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5F08" w14:textId="77777777" w:rsidR="00774F05" w:rsidRDefault="00F4077C" w:rsidP="00F4077C">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Cleveland Twp.</w:t>
      </w:r>
    </w:p>
    <w:p w14:paraId="41788C39" w14:textId="77777777" w:rsidR="00F4077C" w:rsidRDefault="00F4077C" w:rsidP="00F4077C">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September 26, 2023</w:t>
      </w:r>
    </w:p>
    <w:p w14:paraId="48A84A23" w14:textId="77777777" w:rsidR="00F4077C" w:rsidRDefault="00F4077C" w:rsidP="00F4077C">
      <w:pPr>
        <w:ind w:left="0" w:right="0"/>
        <w:rPr>
          <w:sz w:val="24"/>
          <w:szCs w:val="24"/>
        </w:rPr>
      </w:pPr>
    </w:p>
    <w:p w14:paraId="7B30FBF9" w14:textId="77777777" w:rsidR="00F4077C" w:rsidRDefault="00F4077C" w:rsidP="00F4077C">
      <w:pPr>
        <w:ind w:left="0" w:right="0"/>
        <w:rPr>
          <w:sz w:val="24"/>
          <w:szCs w:val="24"/>
        </w:rPr>
      </w:pPr>
      <w:r>
        <w:rPr>
          <w:sz w:val="24"/>
          <w:szCs w:val="24"/>
        </w:rPr>
        <w:t xml:space="preserve">     The Cleveland Twp. Planning Commission members did not meet this night.</w:t>
      </w:r>
    </w:p>
    <w:p w14:paraId="213F88CE" w14:textId="77777777" w:rsidR="00F4077C" w:rsidRDefault="00F4077C" w:rsidP="00F4077C">
      <w:pPr>
        <w:ind w:left="0" w:right="0"/>
        <w:rPr>
          <w:sz w:val="24"/>
          <w:szCs w:val="24"/>
        </w:rPr>
      </w:pPr>
    </w:p>
    <w:p w14:paraId="1D6FF85E" w14:textId="77777777" w:rsidR="00386B04" w:rsidRDefault="00F4077C" w:rsidP="00F4077C">
      <w:pPr>
        <w:ind w:left="0" w:right="0"/>
        <w:rPr>
          <w:sz w:val="24"/>
          <w:szCs w:val="24"/>
        </w:rPr>
      </w:pPr>
      <w:r>
        <w:rPr>
          <w:sz w:val="24"/>
          <w:szCs w:val="24"/>
        </w:rPr>
        <w:t xml:space="preserve">     The Cleveland Twp. Supervisors held their meeting at the regular meeting place</w:t>
      </w:r>
      <w:r w:rsidR="002A03A5">
        <w:rPr>
          <w:sz w:val="24"/>
          <w:szCs w:val="24"/>
        </w:rPr>
        <w:t xml:space="preserve"> starting @ 7 pm.  All supervisors were present.  Chairman, Skip Litwhiler, opened the business meeting.</w:t>
      </w:r>
    </w:p>
    <w:p w14:paraId="6B97E418" w14:textId="77777777" w:rsidR="00386B04" w:rsidRDefault="00386B04" w:rsidP="00F4077C">
      <w:pPr>
        <w:ind w:left="0" w:right="0"/>
        <w:rPr>
          <w:sz w:val="24"/>
          <w:szCs w:val="24"/>
        </w:rPr>
      </w:pPr>
    </w:p>
    <w:p w14:paraId="3D166488" w14:textId="77777777" w:rsidR="001F00BB" w:rsidRDefault="00386B04" w:rsidP="00F4077C">
      <w:pPr>
        <w:ind w:left="0" w:right="0"/>
        <w:rPr>
          <w:sz w:val="24"/>
          <w:szCs w:val="24"/>
        </w:rPr>
      </w:pPr>
      <w:r>
        <w:rPr>
          <w:sz w:val="24"/>
          <w:szCs w:val="24"/>
        </w:rPr>
        <w:t xml:space="preserve">     People who attended:  (3) planning commission members</w:t>
      </w:r>
      <w:r w:rsidR="001F00BB">
        <w:rPr>
          <w:sz w:val="24"/>
          <w:szCs w:val="24"/>
        </w:rPr>
        <w:t xml:space="preserve"> (Barb Splitt, Mary Azary &amp; Mark Zenyuch), &amp; (3) citizens.  Attached to these minutes are said names.</w:t>
      </w:r>
    </w:p>
    <w:p w14:paraId="1F1B79F8" w14:textId="77777777" w:rsidR="001F00BB" w:rsidRDefault="001F00BB" w:rsidP="00F4077C">
      <w:pPr>
        <w:ind w:left="0" w:right="0"/>
        <w:rPr>
          <w:sz w:val="24"/>
          <w:szCs w:val="24"/>
        </w:rPr>
      </w:pPr>
    </w:p>
    <w:p w14:paraId="7C22DA49" w14:textId="77777777" w:rsidR="001F00BB" w:rsidRDefault="001F00BB" w:rsidP="00F4077C">
      <w:pPr>
        <w:ind w:left="0" w:right="0"/>
        <w:rPr>
          <w:sz w:val="24"/>
          <w:szCs w:val="24"/>
        </w:rPr>
      </w:pPr>
      <w:r>
        <w:rPr>
          <w:sz w:val="24"/>
          <w:szCs w:val="24"/>
        </w:rPr>
        <w:t xml:space="preserve">    Everyone stood for the pledge of allegiance.</w:t>
      </w:r>
    </w:p>
    <w:p w14:paraId="601D0F64" w14:textId="77777777" w:rsidR="001F00BB" w:rsidRDefault="001F00BB" w:rsidP="00F4077C">
      <w:pPr>
        <w:ind w:left="0" w:right="0"/>
        <w:rPr>
          <w:sz w:val="24"/>
          <w:szCs w:val="24"/>
        </w:rPr>
      </w:pPr>
    </w:p>
    <w:p w14:paraId="55E44652" w14:textId="77777777" w:rsidR="00B44420" w:rsidRDefault="001F00BB" w:rsidP="00F4077C">
      <w:pPr>
        <w:ind w:left="0" w:right="0"/>
        <w:rPr>
          <w:sz w:val="24"/>
          <w:szCs w:val="24"/>
        </w:rPr>
      </w:pPr>
      <w:r>
        <w:rPr>
          <w:sz w:val="24"/>
          <w:szCs w:val="24"/>
        </w:rPr>
        <w:t xml:space="preserve">    Minutes of the previous meeting were distributed to supervisors &amp; (1) copy for the public.  </w:t>
      </w:r>
      <w:r w:rsidR="001316C1">
        <w:rPr>
          <w:sz w:val="24"/>
          <w:szCs w:val="24"/>
        </w:rPr>
        <w:t>Skip made the following corrections</w:t>
      </w:r>
      <w:proofErr w:type="gramStart"/>
      <w:r w:rsidR="001316C1">
        <w:rPr>
          <w:sz w:val="24"/>
          <w:szCs w:val="24"/>
        </w:rPr>
        <w:t>:  (</w:t>
      </w:r>
      <w:proofErr w:type="gramEnd"/>
      <w:r w:rsidR="001316C1">
        <w:rPr>
          <w:sz w:val="24"/>
          <w:szCs w:val="24"/>
        </w:rPr>
        <w:t>1)  FEMA requirements:  structure needs to be anchored or not be there more than 180 consec</w:t>
      </w:r>
      <w:r w:rsidR="00181CB3">
        <w:rPr>
          <w:sz w:val="24"/>
          <w:szCs w:val="24"/>
        </w:rPr>
        <w:t>utive days or</w:t>
      </w:r>
      <w:r w:rsidR="00A14798">
        <w:rPr>
          <w:sz w:val="24"/>
          <w:szCs w:val="24"/>
        </w:rPr>
        <w:t xml:space="preserve"> be</w:t>
      </w:r>
      <w:r w:rsidR="00181CB3">
        <w:rPr>
          <w:sz w:val="24"/>
          <w:szCs w:val="24"/>
        </w:rPr>
        <w:t xml:space="preserve"> able to be pulled out easily by truck.  (2)  Normal period April 1</w:t>
      </w:r>
      <w:r w:rsidR="007B0807">
        <w:rPr>
          <w:sz w:val="24"/>
          <w:szCs w:val="24"/>
        </w:rPr>
        <w:t>st</w:t>
      </w:r>
      <w:r w:rsidR="00181CB3">
        <w:rPr>
          <w:sz w:val="24"/>
          <w:szCs w:val="24"/>
        </w:rPr>
        <w:t xml:space="preserve"> to end of September.  This is not</w:t>
      </w:r>
      <w:r w:rsidR="007B0807">
        <w:rPr>
          <w:sz w:val="24"/>
          <w:szCs w:val="24"/>
        </w:rPr>
        <w:t xml:space="preserve"> a</w:t>
      </w:r>
      <w:r w:rsidR="00181CB3">
        <w:rPr>
          <w:sz w:val="24"/>
          <w:szCs w:val="24"/>
        </w:rPr>
        <w:t xml:space="preserve"> law only if the twp. would have an ordinance stating that time period</w:t>
      </w:r>
      <w:r w:rsidR="00B228FA">
        <w:rPr>
          <w:sz w:val="24"/>
          <w:szCs w:val="24"/>
        </w:rPr>
        <w:t>.</w:t>
      </w:r>
      <w:r w:rsidR="00181CB3">
        <w:rPr>
          <w:sz w:val="24"/>
          <w:szCs w:val="24"/>
        </w:rPr>
        <w:t xml:space="preserve">  (3)  </w:t>
      </w:r>
      <w:r w:rsidR="004151BB">
        <w:rPr>
          <w:sz w:val="24"/>
          <w:szCs w:val="24"/>
        </w:rPr>
        <w:t xml:space="preserve"> After 180 days county to assess </w:t>
      </w:r>
      <w:r w:rsidR="00B228FA">
        <w:rPr>
          <w:sz w:val="24"/>
          <w:szCs w:val="24"/>
        </w:rPr>
        <w:t>value as living quarters</w:t>
      </w:r>
      <w:r w:rsidR="007921F6">
        <w:rPr>
          <w:sz w:val="24"/>
          <w:szCs w:val="24"/>
        </w:rPr>
        <w:t xml:space="preserve"> not assets.</w:t>
      </w:r>
      <w:r w:rsidR="00B228FA">
        <w:rPr>
          <w:sz w:val="24"/>
          <w:szCs w:val="24"/>
        </w:rPr>
        <w:t xml:space="preserve">  (4) Logging company dumped rocks in the ditch line on Ridge Rd. not trees</w:t>
      </w:r>
      <w:r w:rsidR="00B44420">
        <w:rPr>
          <w:sz w:val="24"/>
          <w:szCs w:val="24"/>
        </w:rPr>
        <w:t xml:space="preserve"> </w:t>
      </w:r>
      <w:r w:rsidR="00DA407B">
        <w:rPr>
          <w:sz w:val="24"/>
          <w:szCs w:val="24"/>
        </w:rPr>
        <w:t>on Madison Dr.</w:t>
      </w:r>
      <w:r w:rsidR="00280F02">
        <w:rPr>
          <w:sz w:val="24"/>
          <w:szCs w:val="24"/>
        </w:rPr>
        <w:t xml:space="preserve">   Marianne Zenyuch was present and given the floor.   Regarding the bill for the website</w:t>
      </w:r>
      <w:r w:rsidR="009B45C9">
        <w:rPr>
          <w:sz w:val="24"/>
          <w:szCs w:val="24"/>
        </w:rPr>
        <w:t xml:space="preserve"> – it was her opinion the bill was a scam not option.  After corrections were made, Skip made a mot</w:t>
      </w:r>
      <w:r w:rsidR="00B44420">
        <w:rPr>
          <w:sz w:val="24"/>
          <w:szCs w:val="24"/>
        </w:rPr>
        <w:t>i</w:t>
      </w:r>
      <w:r w:rsidR="009B45C9">
        <w:rPr>
          <w:sz w:val="24"/>
          <w:szCs w:val="24"/>
        </w:rPr>
        <w:t>on</w:t>
      </w:r>
      <w:r w:rsidR="00B44420">
        <w:rPr>
          <w:sz w:val="24"/>
          <w:szCs w:val="24"/>
        </w:rPr>
        <w:t xml:space="preserve"> to pass as corrected minutes.  Steve 2</w:t>
      </w:r>
      <w:r w:rsidR="00B44420" w:rsidRPr="00B44420">
        <w:rPr>
          <w:sz w:val="24"/>
          <w:szCs w:val="24"/>
          <w:vertAlign w:val="superscript"/>
        </w:rPr>
        <w:t>nd</w:t>
      </w:r>
      <w:r w:rsidR="00B44420">
        <w:rPr>
          <w:sz w:val="24"/>
          <w:szCs w:val="24"/>
        </w:rPr>
        <w:t xml:space="preserve"> the motion.  All approved.</w:t>
      </w:r>
    </w:p>
    <w:p w14:paraId="316A8D35" w14:textId="77777777" w:rsidR="00B44420" w:rsidRDefault="00B44420" w:rsidP="00F4077C">
      <w:pPr>
        <w:ind w:left="0" w:right="0"/>
        <w:rPr>
          <w:sz w:val="24"/>
          <w:szCs w:val="24"/>
        </w:rPr>
      </w:pPr>
    </w:p>
    <w:p w14:paraId="5FB806CA" w14:textId="77777777" w:rsidR="002044BB" w:rsidRDefault="00B44420" w:rsidP="00F4077C">
      <w:pPr>
        <w:ind w:left="0" w:right="0"/>
        <w:rPr>
          <w:sz w:val="24"/>
          <w:szCs w:val="24"/>
        </w:rPr>
      </w:pPr>
      <w:r>
        <w:rPr>
          <w:sz w:val="24"/>
          <w:szCs w:val="24"/>
        </w:rPr>
        <w:t xml:space="preserve">     </w:t>
      </w:r>
      <w:r>
        <w:rPr>
          <w:b/>
          <w:sz w:val="24"/>
          <w:szCs w:val="24"/>
        </w:rPr>
        <w:t xml:space="preserve">PUBLIC COMMENTS ABOUT ITEMS ON AGENDA -  </w:t>
      </w:r>
      <w:r>
        <w:rPr>
          <w:sz w:val="24"/>
          <w:szCs w:val="24"/>
        </w:rPr>
        <w:t xml:space="preserve"> Marianne was given the floor again.  Regarding the Fisherdale school house, she asked if Knoebel</w:t>
      </w:r>
      <w:r w:rsidR="00B74E79">
        <w:rPr>
          <w:sz w:val="24"/>
          <w:szCs w:val="24"/>
        </w:rPr>
        <w:t>’</w:t>
      </w:r>
      <w:r>
        <w:rPr>
          <w:sz w:val="24"/>
          <w:szCs w:val="24"/>
        </w:rPr>
        <w:t xml:space="preserve">s would </w:t>
      </w:r>
      <w:r w:rsidR="002044BB">
        <w:rPr>
          <w:sz w:val="24"/>
          <w:szCs w:val="24"/>
        </w:rPr>
        <w:t>relocate</w:t>
      </w:r>
      <w:r>
        <w:rPr>
          <w:sz w:val="24"/>
          <w:szCs w:val="24"/>
        </w:rPr>
        <w:t xml:space="preserve"> it</w:t>
      </w:r>
      <w:r w:rsidR="002044BB">
        <w:rPr>
          <w:sz w:val="24"/>
          <w:szCs w:val="24"/>
        </w:rPr>
        <w:t xml:space="preserve"> and put it in their park.  Skip stated there would be more discussion on this during the meeting.</w:t>
      </w:r>
    </w:p>
    <w:p w14:paraId="31E959BC" w14:textId="77777777" w:rsidR="002044BB" w:rsidRDefault="002044BB" w:rsidP="00F4077C">
      <w:pPr>
        <w:ind w:left="0" w:right="0"/>
        <w:rPr>
          <w:sz w:val="24"/>
          <w:szCs w:val="24"/>
        </w:rPr>
      </w:pPr>
    </w:p>
    <w:p w14:paraId="60245FC8" w14:textId="77777777" w:rsidR="001F46E4" w:rsidRDefault="002044BB" w:rsidP="00F4077C">
      <w:pPr>
        <w:ind w:left="0" w:right="0"/>
        <w:rPr>
          <w:sz w:val="24"/>
          <w:szCs w:val="24"/>
        </w:rPr>
      </w:pPr>
      <w:r>
        <w:rPr>
          <w:sz w:val="24"/>
          <w:szCs w:val="24"/>
        </w:rPr>
        <w:t xml:space="preserve">     </w:t>
      </w:r>
      <w:r>
        <w:rPr>
          <w:sz w:val="24"/>
          <w:szCs w:val="24"/>
          <w:u w:val="single"/>
        </w:rPr>
        <w:t>Old Business:</w:t>
      </w:r>
      <w:r>
        <w:rPr>
          <w:sz w:val="24"/>
          <w:szCs w:val="24"/>
        </w:rPr>
        <w:t xml:space="preserve">   </w:t>
      </w:r>
      <w:r w:rsidR="001F46E4">
        <w:rPr>
          <w:sz w:val="24"/>
          <w:szCs w:val="24"/>
        </w:rPr>
        <w:t>Resolution to raise millage to 6 mills for year 2024.  With no more discussion by the board, Jack Jeffrey made a motion to pass resolution # 2023-5.  Steve Llewellyn 2</w:t>
      </w:r>
      <w:r w:rsidR="001F46E4" w:rsidRPr="001F46E4">
        <w:rPr>
          <w:sz w:val="24"/>
          <w:szCs w:val="24"/>
          <w:vertAlign w:val="superscript"/>
        </w:rPr>
        <w:t>nd</w:t>
      </w:r>
      <w:r w:rsidR="001F46E4">
        <w:rPr>
          <w:sz w:val="24"/>
          <w:szCs w:val="24"/>
        </w:rPr>
        <w:t xml:space="preserve"> the motion.  Jack &amp; Steve approved.  Skip Litwhiler opposed.  Motion carried.</w:t>
      </w:r>
    </w:p>
    <w:p w14:paraId="6E7B575E" w14:textId="77777777" w:rsidR="001F46E4" w:rsidRDefault="001F46E4" w:rsidP="00F4077C">
      <w:pPr>
        <w:ind w:left="0" w:right="0"/>
        <w:rPr>
          <w:sz w:val="24"/>
          <w:szCs w:val="24"/>
        </w:rPr>
      </w:pPr>
    </w:p>
    <w:p w14:paraId="0CD39794" w14:textId="77777777" w:rsidR="002354D8" w:rsidRDefault="001F46E4" w:rsidP="00F4077C">
      <w:pPr>
        <w:ind w:left="0" w:right="0"/>
        <w:rPr>
          <w:sz w:val="24"/>
          <w:szCs w:val="24"/>
        </w:rPr>
      </w:pPr>
      <w:r>
        <w:rPr>
          <w:sz w:val="24"/>
          <w:szCs w:val="24"/>
        </w:rPr>
        <w:t xml:space="preserve">     Hearing @ Columbia Co. Courthouse for tax exemption on (2) FEMA buy out properties.  </w:t>
      </w:r>
      <w:r w:rsidR="002354D8">
        <w:rPr>
          <w:sz w:val="24"/>
          <w:szCs w:val="24"/>
        </w:rPr>
        <w:t>County notified the twp. that a representative does not need to attend.</w:t>
      </w:r>
    </w:p>
    <w:p w14:paraId="2C6AC7EF" w14:textId="77777777" w:rsidR="002354D8" w:rsidRDefault="002354D8" w:rsidP="00F4077C">
      <w:pPr>
        <w:ind w:left="0" w:right="0"/>
        <w:rPr>
          <w:sz w:val="24"/>
          <w:szCs w:val="24"/>
        </w:rPr>
      </w:pPr>
    </w:p>
    <w:p w14:paraId="1784D406" w14:textId="77777777" w:rsidR="009060AF" w:rsidRDefault="002354D8" w:rsidP="00F4077C">
      <w:pPr>
        <w:ind w:left="0" w:right="0"/>
        <w:rPr>
          <w:sz w:val="24"/>
          <w:szCs w:val="24"/>
        </w:rPr>
      </w:pPr>
      <w:r>
        <w:rPr>
          <w:sz w:val="24"/>
          <w:szCs w:val="24"/>
        </w:rPr>
        <w:t xml:space="preserve">     Skip took the floor and spoke on the following:  </w:t>
      </w:r>
      <w:r w:rsidR="004125D3">
        <w:rPr>
          <w:sz w:val="24"/>
          <w:szCs w:val="24"/>
        </w:rPr>
        <w:t>(1)  Fisherdale Schoolhouse – Application for a grant was applied to county commissioners.  County commissioners responded that they are not interest in funding any money.  Skip spoke with Brian Knoebel right after the twp. acquired the building back from the historical society in May 2022.  Brian stated at that time space in the pa</w:t>
      </w:r>
      <w:r w:rsidR="002E729A">
        <w:rPr>
          <w:sz w:val="24"/>
          <w:szCs w:val="24"/>
        </w:rPr>
        <w:t>rk was limited</w:t>
      </w:r>
      <w:r w:rsidR="009459DD">
        <w:rPr>
          <w:sz w:val="24"/>
          <w:szCs w:val="24"/>
        </w:rPr>
        <w:t>,</w:t>
      </w:r>
      <w:r w:rsidR="002E729A">
        <w:rPr>
          <w:sz w:val="24"/>
          <w:szCs w:val="24"/>
        </w:rPr>
        <w:t xml:space="preserve"> and whatever space they have would be used to generate revenue.  Skip stated he talked with Brian about a month ago if Knoebel’s would take </w:t>
      </w:r>
      <w:r w:rsidR="003A2D62">
        <w:rPr>
          <w:sz w:val="24"/>
          <w:szCs w:val="24"/>
        </w:rPr>
        <w:t xml:space="preserve">the building or be interested in supplying material &amp; labor to fix it.  At the present time Brian did not get back with an answer.  Skip stated that the schoolhouse is put on hold.  </w:t>
      </w:r>
      <w:r w:rsidR="007E3760">
        <w:rPr>
          <w:sz w:val="24"/>
          <w:szCs w:val="24"/>
        </w:rPr>
        <w:t>Skip stated an estimate to fix the building was done a couple of years ago by the historical society</w:t>
      </w:r>
      <w:r w:rsidR="008C4EEB">
        <w:rPr>
          <w:sz w:val="24"/>
          <w:szCs w:val="24"/>
        </w:rPr>
        <w:t xml:space="preserve">.  It’s uncertain with current pricing now what the cost would be to fix it.  (2)  Regarding Happy Valley Bridge – The contract was awarded to Kinsley Construction @ 1.52 million dollars.  Twp. received </w:t>
      </w:r>
      <w:r w:rsidR="00A45288">
        <w:rPr>
          <w:sz w:val="24"/>
          <w:szCs w:val="24"/>
        </w:rPr>
        <w:t xml:space="preserve">design </w:t>
      </w:r>
      <w:r w:rsidR="009060AF">
        <w:rPr>
          <w:sz w:val="24"/>
          <w:szCs w:val="24"/>
        </w:rPr>
        <w:t xml:space="preserve">prints from Wilson </w:t>
      </w:r>
      <w:r w:rsidR="00EF0CD9">
        <w:rPr>
          <w:sz w:val="24"/>
          <w:szCs w:val="24"/>
        </w:rPr>
        <w:t>C</w:t>
      </w:r>
      <w:r w:rsidR="009060AF">
        <w:rPr>
          <w:sz w:val="24"/>
          <w:szCs w:val="24"/>
        </w:rPr>
        <w:t xml:space="preserve">onsulting </w:t>
      </w:r>
      <w:r w:rsidR="00EF0CD9">
        <w:rPr>
          <w:sz w:val="24"/>
          <w:szCs w:val="24"/>
        </w:rPr>
        <w:t>G</w:t>
      </w:r>
      <w:r w:rsidR="009060AF">
        <w:rPr>
          <w:sz w:val="24"/>
          <w:szCs w:val="24"/>
        </w:rPr>
        <w:t xml:space="preserve">roup </w:t>
      </w:r>
      <w:r w:rsidR="00A45288">
        <w:rPr>
          <w:sz w:val="24"/>
          <w:szCs w:val="24"/>
        </w:rPr>
        <w:t>of the</w:t>
      </w:r>
      <w:r w:rsidR="009060AF">
        <w:rPr>
          <w:sz w:val="24"/>
          <w:szCs w:val="24"/>
        </w:rPr>
        <w:t xml:space="preserve"> bridge replacement.  Job to be completed by late Sept. 2024.</w:t>
      </w:r>
    </w:p>
    <w:p w14:paraId="5DC6A67F" w14:textId="77777777" w:rsidR="009459DD" w:rsidRDefault="009459DD" w:rsidP="00F4077C">
      <w:pPr>
        <w:ind w:left="0" w:right="0"/>
        <w:rPr>
          <w:sz w:val="24"/>
          <w:szCs w:val="24"/>
        </w:rPr>
      </w:pPr>
    </w:p>
    <w:p w14:paraId="28EE3872" w14:textId="77777777" w:rsidR="00066744" w:rsidRDefault="009459DD" w:rsidP="00F4077C">
      <w:pPr>
        <w:ind w:left="0" w:right="0"/>
        <w:rPr>
          <w:sz w:val="24"/>
          <w:szCs w:val="24"/>
        </w:rPr>
      </w:pPr>
      <w:r>
        <w:rPr>
          <w:sz w:val="24"/>
          <w:szCs w:val="24"/>
        </w:rPr>
        <w:t xml:space="preserve">     </w:t>
      </w:r>
      <w:r>
        <w:rPr>
          <w:sz w:val="24"/>
          <w:szCs w:val="24"/>
          <w:u w:val="single"/>
        </w:rPr>
        <w:t>New Business:</w:t>
      </w:r>
      <w:r>
        <w:rPr>
          <w:sz w:val="24"/>
          <w:szCs w:val="24"/>
        </w:rPr>
        <w:t xml:space="preserve">  </w:t>
      </w:r>
      <w:r w:rsidR="00066744">
        <w:rPr>
          <w:sz w:val="24"/>
          <w:szCs w:val="24"/>
        </w:rPr>
        <w:t>Received August report from Tri-Co COG IBC.  Zoning officer to look over it.</w:t>
      </w:r>
    </w:p>
    <w:p w14:paraId="55F82CE1" w14:textId="77777777" w:rsidR="00066744" w:rsidRDefault="00066744" w:rsidP="00F4077C">
      <w:pPr>
        <w:ind w:left="0" w:right="0"/>
        <w:rPr>
          <w:sz w:val="24"/>
          <w:szCs w:val="24"/>
        </w:rPr>
      </w:pPr>
    </w:p>
    <w:p w14:paraId="2CDE87CF" w14:textId="77777777" w:rsidR="00B66C8A" w:rsidRDefault="00066744" w:rsidP="00F4077C">
      <w:pPr>
        <w:ind w:left="0" w:right="0"/>
        <w:rPr>
          <w:sz w:val="24"/>
          <w:szCs w:val="24"/>
        </w:rPr>
      </w:pPr>
      <w:r>
        <w:rPr>
          <w:sz w:val="24"/>
          <w:szCs w:val="24"/>
        </w:rPr>
        <w:t xml:space="preserve">     Jeffrey’s mud bogging event will be held on Oct. 7 &amp; 8</w:t>
      </w:r>
      <w:r w:rsidRPr="00066744">
        <w:rPr>
          <w:sz w:val="24"/>
          <w:szCs w:val="24"/>
          <w:vertAlign w:val="superscript"/>
        </w:rPr>
        <w:t>th</w:t>
      </w:r>
      <w:r>
        <w:rPr>
          <w:sz w:val="24"/>
          <w:szCs w:val="24"/>
        </w:rPr>
        <w:t>.</w:t>
      </w:r>
    </w:p>
    <w:p w14:paraId="700CE265" w14:textId="77777777" w:rsidR="00B66C8A" w:rsidRDefault="00B66C8A" w:rsidP="00F4077C">
      <w:pPr>
        <w:ind w:left="0" w:right="0"/>
        <w:rPr>
          <w:sz w:val="24"/>
          <w:szCs w:val="24"/>
        </w:rPr>
      </w:pPr>
    </w:p>
    <w:p w14:paraId="3956207F" w14:textId="77777777" w:rsidR="00B66C8A" w:rsidRDefault="00B66C8A" w:rsidP="00F4077C">
      <w:pPr>
        <w:ind w:left="0" w:right="0"/>
        <w:rPr>
          <w:sz w:val="24"/>
          <w:szCs w:val="24"/>
        </w:rPr>
      </w:pPr>
      <w:r>
        <w:rPr>
          <w:sz w:val="24"/>
          <w:szCs w:val="24"/>
        </w:rPr>
        <w:t xml:space="preserve">     County convention to be held @ Votect School on Oct. 11</w:t>
      </w:r>
      <w:r w:rsidRPr="00B66C8A">
        <w:rPr>
          <w:sz w:val="24"/>
          <w:szCs w:val="24"/>
          <w:vertAlign w:val="superscript"/>
        </w:rPr>
        <w:t>th</w:t>
      </w:r>
      <w:r>
        <w:rPr>
          <w:sz w:val="24"/>
          <w:szCs w:val="24"/>
        </w:rPr>
        <w:t>.</w:t>
      </w:r>
    </w:p>
    <w:p w14:paraId="38297FE1" w14:textId="77777777" w:rsidR="00B66C8A" w:rsidRDefault="00B66C8A" w:rsidP="00F4077C">
      <w:pPr>
        <w:ind w:left="0" w:right="0"/>
        <w:rPr>
          <w:sz w:val="24"/>
          <w:szCs w:val="24"/>
        </w:rPr>
      </w:pPr>
    </w:p>
    <w:p w14:paraId="2B1BA91D" w14:textId="77777777" w:rsidR="00B66C8A" w:rsidRDefault="00B66C8A" w:rsidP="00F4077C">
      <w:pPr>
        <w:ind w:left="0" w:right="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Cleveland Twp.</w:t>
      </w:r>
    </w:p>
    <w:p w14:paraId="5F339739" w14:textId="77777777" w:rsidR="00B66C8A" w:rsidRDefault="00B66C8A" w:rsidP="00F4077C">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Sept. 26, 2023 (Continued) – Page 2</w:t>
      </w:r>
    </w:p>
    <w:p w14:paraId="593D4FCE" w14:textId="77777777" w:rsidR="000858EF" w:rsidRDefault="000858EF" w:rsidP="00F4077C">
      <w:pPr>
        <w:ind w:left="0" w:right="0"/>
        <w:rPr>
          <w:sz w:val="24"/>
          <w:szCs w:val="24"/>
        </w:rPr>
      </w:pPr>
    </w:p>
    <w:p w14:paraId="202B7378" w14:textId="77777777" w:rsidR="000858EF" w:rsidRDefault="000858EF" w:rsidP="00F4077C">
      <w:pPr>
        <w:ind w:left="0" w:right="0"/>
        <w:rPr>
          <w:sz w:val="24"/>
          <w:szCs w:val="24"/>
        </w:rPr>
      </w:pPr>
      <w:r>
        <w:rPr>
          <w:sz w:val="24"/>
          <w:szCs w:val="24"/>
        </w:rPr>
        <w:t xml:space="preserve">     2024 proposed budget to be presented @ October’s meeting.</w:t>
      </w:r>
    </w:p>
    <w:p w14:paraId="3DF99012" w14:textId="77777777" w:rsidR="000858EF" w:rsidRDefault="000858EF" w:rsidP="00F4077C">
      <w:pPr>
        <w:ind w:left="0" w:right="0"/>
        <w:rPr>
          <w:sz w:val="24"/>
          <w:szCs w:val="24"/>
        </w:rPr>
      </w:pPr>
    </w:p>
    <w:p w14:paraId="2A18D556" w14:textId="77777777" w:rsidR="000858EF" w:rsidRDefault="000858EF" w:rsidP="00F4077C">
      <w:pPr>
        <w:ind w:left="0" w:right="0"/>
        <w:rPr>
          <w:sz w:val="24"/>
          <w:szCs w:val="24"/>
        </w:rPr>
      </w:pPr>
      <w:r>
        <w:rPr>
          <w:sz w:val="24"/>
          <w:szCs w:val="24"/>
        </w:rPr>
        <w:t xml:space="preserve">     Twp. received a state model flood plain management ordinance.  All municipalities in Columbia Co. must adopt before March 13, 2024.  Twp. needs to start the steps to have this ordinance adopted on time.</w:t>
      </w:r>
    </w:p>
    <w:p w14:paraId="15BD1312" w14:textId="77777777" w:rsidR="000858EF" w:rsidRDefault="000858EF" w:rsidP="00F4077C">
      <w:pPr>
        <w:ind w:left="0" w:right="0"/>
        <w:rPr>
          <w:sz w:val="24"/>
          <w:szCs w:val="24"/>
        </w:rPr>
      </w:pPr>
    </w:p>
    <w:p w14:paraId="11915051" w14:textId="77777777" w:rsidR="006B0205" w:rsidRDefault="000858EF" w:rsidP="00F4077C">
      <w:pPr>
        <w:ind w:left="0" w:right="0"/>
        <w:rPr>
          <w:sz w:val="24"/>
          <w:szCs w:val="24"/>
        </w:rPr>
      </w:pPr>
      <w:r>
        <w:rPr>
          <w:sz w:val="24"/>
          <w:szCs w:val="24"/>
        </w:rPr>
        <w:t xml:space="preserve">     No new business from </w:t>
      </w:r>
      <w:r w:rsidR="006B0205">
        <w:rPr>
          <w:sz w:val="24"/>
          <w:szCs w:val="24"/>
        </w:rPr>
        <w:t>Jack or Steve.</w:t>
      </w:r>
    </w:p>
    <w:p w14:paraId="0EC2DE70" w14:textId="77777777" w:rsidR="006B0205" w:rsidRDefault="006B0205" w:rsidP="00F4077C">
      <w:pPr>
        <w:ind w:left="0" w:right="0"/>
        <w:rPr>
          <w:sz w:val="24"/>
          <w:szCs w:val="24"/>
        </w:rPr>
      </w:pPr>
    </w:p>
    <w:p w14:paraId="64DC2C34" w14:textId="77777777" w:rsidR="00562BE1" w:rsidRDefault="006B0205" w:rsidP="00F4077C">
      <w:pPr>
        <w:ind w:left="0" w:right="0"/>
        <w:rPr>
          <w:sz w:val="24"/>
          <w:szCs w:val="24"/>
        </w:rPr>
      </w:pPr>
      <w:r>
        <w:rPr>
          <w:sz w:val="24"/>
          <w:szCs w:val="24"/>
        </w:rPr>
        <w:t xml:space="preserve">     Skip took the floor.  He spoke about the tar &amp; chip project.  The project was done but had minor issues.  To rectify the issues, the twp. had the </w:t>
      </w:r>
      <w:r w:rsidR="00886D58">
        <w:rPr>
          <w:sz w:val="24"/>
          <w:szCs w:val="24"/>
        </w:rPr>
        <w:t xml:space="preserve">opportunity to have it fog sealed.  The </w:t>
      </w:r>
      <w:r w:rsidR="00562BE1">
        <w:rPr>
          <w:sz w:val="24"/>
          <w:szCs w:val="24"/>
        </w:rPr>
        <w:t>twp.’s</w:t>
      </w:r>
      <w:r w:rsidR="00886D58">
        <w:rPr>
          <w:sz w:val="24"/>
          <w:szCs w:val="24"/>
        </w:rPr>
        <w:t xml:space="preserve"> price </w:t>
      </w:r>
      <w:r w:rsidR="008D6B57">
        <w:rPr>
          <w:sz w:val="24"/>
          <w:szCs w:val="24"/>
        </w:rPr>
        <w:t>is</w:t>
      </w:r>
      <w:r w:rsidR="00562BE1">
        <w:rPr>
          <w:sz w:val="24"/>
          <w:szCs w:val="24"/>
        </w:rPr>
        <w:t xml:space="preserve"> $7,000.00.  With no discussion, Skip made a motion to add fog seal to the project cost.  Steve 2</w:t>
      </w:r>
      <w:r w:rsidR="00562BE1" w:rsidRPr="00562BE1">
        <w:rPr>
          <w:sz w:val="24"/>
          <w:szCs w:val="24"/>
          <w:vertAlign w:val="superscript"/>
        </w:rPr>
        <w:t>nd</w:t>
      </w:r>
      <w:r w:rsidR="00562BE1">
        <w:rPr>
          <w:sz w:val="24"/>
          <w:szCs w:val="24"/>
        </w:rPr>
        <w:t xml:space="preserve"> the motion.  All approved.</w:t>
      </w:r>
    </w:p>
    <w:p w14:paraId="6D98A599" w14:textId="77777777" w:rsidR="00562BE1" w:rsidRDefault="00562BE1" w:rsidP="00F4077C">
      <w:pPr>
        <w:ind w:left="0" w:right="0"/>
        <w:rPr>
          <w:sz w:val="24"/>
          <w:szCs w:val="24"/>
        </w:rPr>
      </w:pPr>
    </w:p>
    <w:p w14:paraId="1415CF34" w14:textId="77777777" w:rsidR="00FD6FEB" w:rsidRDefault="00434653" w:rsidP="00F4077C">
      <w:pPr>
        <w:ind w:left="0" w:right="0"/>
        <w:rPr>
          <w:sz w:val="24"/>
          <w:szCs w:val="24"/>
        </w:rPr>
      </w:pPr>
      <w:r>
        <w:rPr>
          <w:sz w:val="24"/>
          <w:szCs w:val="24"/>
        </w:rPr>
        <w:t xml:space="preserve">    Skip stated that our twp.</w:t>
      </w:r>
      <w:r w:rsidR="00173D15">
        <w:rPr>
          <w:sz w:val="24"/>
          <w:szCs w:val="24"/>
        </w:rPr>
        <w:t xml:space="preserve"> reciprocated work </w:t>
      </w:r>
      <w:r w:rsidR="00FD6FEB">
        <w:rPr>
          <w:sz w:val="24"/>
          <w:szCs w:val="24"/>
        </w:rPr>
        <w:t>for Franklin Twp.  Our grader was use on Lawrence Rd.</w:t>
      </w:r>
    </w:p>
    <w:p w14:paraId="23BAB1AB" w14:textId="77777777" w:rsidR="00FD6FEB" w:rsidRDefault="00FD6FEB" w:rsidP="00F4077C">
      <w:pPr>
        <w:ind w:left="0" w:right="0"/>
        <w:rPr>
          <w:sz w:val="24"/>
          <w:szCs w:val="24"/>
        </w:rPr>
      </w:pPr>
    </w:p>
    <w:p w14:paraId="4C3EB44D" w14:textId="77777777" w:rsidR="00A33E73" w:rsidRDefault="00FD6FEB" w:rsidP="00F4077C">
      <w:pPr>
        <w:ind w:left="0" w:right="0"/>
        <w:rPr>
          <w:sz w:val="24"/>
          <w:szCs w:val="24"/>
        </w:rPr>
      </w:pPr>
      <w:r>
        <w:rPr>
          <w:sz w:val="24"/>
          <w:szCs w:val="24"/>
        </w:rPr>
        <w:t xml:space="preserve">     Skip stated that he was approached by Joshua Maciejewski who is </w:t>
      </w:r>
      <w:r w:rsidR="001A419F">
        <w:rPr>
          <w:sz w:val="24"/>
          <w:szCs w:val="24"/>
        </w:rPr>
        <w:t>on the</w:t>
      </w:r>
      <w:r>
        <w:rPr>
          <w:sz w:val="24"/>
          <w:szCs w:val="24"/>
        </w:rPr>
        <w:t xml:space="preserve"> school</w:t>
      </w:r>
      <w:r w:rsidR="001A419F">
        <w:rPr>
          <w:sz w:val="24"/>
          <w:szCs w:val="24"/>
        </w:rPr>
        <w:t xml:space="preserve"> board for Southern School District.  A road leading to some sport fields was in need of repairs</w:t>
      </w:r>
      <w:r w:rsidR="00A33E73">
        <w:rPr>
          <w:sz w:val="24"/>
          <w:szCs w:val="24"/>
        </w:rPr>
        <w:t>.  Our twp. did the repairs</w:t>
      </w:r>
      <w:r w:rsidR="000B0DDF">
        <w:rPr>
          <w:sz w:val="24"/>
          <w:szCs w:val="24"/>
        </w:rPr>
        <w:t xml:space="preserve"> and</w:t>
      </w:r>
      <w:r w:rsidR="00A33E73">
        <w:rPr>
          <w:sz w:val="24"/>
          <w:szCs w:val="24"/>
        </w:rPr>
        <w:t xml:space="preserve"> donated equipment and man hours.  A bill for (1) load of DSA &amp; 40 ton of 2A was sent to the school district for reimbursement.</w:t>
      </w:r>
    </w:p>
    <w:p w14:paraId="1C97DD3E" w14:textId="77777777" w:rsidR="008D6B57" w:rsidRDefault="008D6B57" w:rsidP="00F4077C">
      <w:pPr>
        <w:ind w:left="0" w:right="0"/>
        <w:rPr>
          <w:sz w:val="24"/>
          <w:szCs w:val="24"/>
        </w:rPr>
      </w:pPr>
    </w:p>
    <w:p w14:paraId="090F6340" w14:textId="77777777" w:rsidR="008D6B57" w:rsidRDefault="008D6B57" w:rsidP="00F4077C">
      <w:pPr>
        <w:ind w:left="0" w:right="0"/>
        <w:rPr>
          <w:sz w:val="24"/>
          <w:szCs w:val="24"/>
        </w:rPr>
      </w:pPr>
      <w:r>
        <w:rPr>
          <w:sz w:val="24"/>
          <w:szCs w:val="24"/>
        </w:rPr>
        <w:t xml:space="preserve">      Twp. received from </w:t>
      </w:r>
      <w:r w:rsidR="00A14C09">
        <w:rPr>
          <w:sz w:val="24"/>
          <w:szCs w:val="24"/>
        </w:rPr>
        <w:t>Chief</w:t>
      </w:r>
      <w:r>
        <w:rPr>
          <w:sz w:val="24"/>
          <w:szCs w:val="24"/>
        </w:rPr>
        <w:t xml:space="preserve"> Allen Breach an email about a grant &amp; guidelines for applying for vehicles, machinery, equipment </w:t>
      </w:r>
      <w:r w:rsidR="00A14C09">
        <w:rPr>
          <w:sz w:val="24"/>
          <w:szCs w:val="24"/>
        </w:rPr>
        <w:t xml:space="preserve">&amp; other projects over $25,000.00.  This is a local share account grant program thru DCED.  There is a $100.00 application </w:t>
      </w:r>
      <w:r w:rsidR="00126D15">
        <w:rPr>
          <w:sz w:val="24"/>
          <w:szCs w:val="24"/>
        </w:rPr>
        <w:t>fee to file and it must be submitted between Sept. 1</w:t>
      </w:r>
      <w:r w:rsidR="00126D15" w:rsidRPr="00126D15">
        <w:rPr>
          <w:sz w:val="24"/>
          <w:szCs w:val="24"/>
          <w:vertAlign w:val="superscript"/>
        </w:rPr>
        <w:t>st</w:t>
      </w:r>
      <w:r w:rsidR="00126D15">
        <w:rPr>
          <w:sz w:val="24"/>
          <w:szCs w:val="24"/>
        </w:rPr>
        <w:t xml:space="preserve"> and Nov. 30, 2023.  Supervisors talked</w:t>
      </w:r>
      <w:r>
        <w:rPr>
          <w:sz w:val="24"/>
          <w:szCs w:val="24"/>
        </w:rPr>
        <w:t xml:space="preserve"> </w:t>
      </w:r>
      <w:r w:rsidR="00126D15">
        <w:rPr>
          <w:sz w:val="24"/>
          <w:szCs w:val="24"/>
        </w:rPr>
        <w:t>about a 4 wheel d</w:t>
      </w:r>
      <w:r w:rsidR="00A003E9">
        <w:rPr>
          <w:sz w:val="24"/>
          <w:szCs w:val="24"/>
        </w:rPr>
        <w:t>r</w:t>
      </w:r>
      <w:r w:rsidR="00126D15">
        <w:rPr>
          <w:sz w:val="24"/>
          <w:szCs w:val="24"/>
        </w:rPr>
        <w:t>i</w:t>
      </w:r>
      <w:r w:rsidR="00766A07">
        <w:rPr>
          <w:sz w:val="24"/>
          <w:szCs w:val="24"/>
        </w:rPr>
        <w:t>v</w:t>
      </w:r>
      <w:r w:rsidR="00126D15">
        <w:rPr>
          <w:sz w:val="24"/>
          <w:szCs w:val="24"/>
        </w:rPr>
        <w:t>e tractor with a mower, front loader &amp; a drum</w:t>
      </w:r>
      <w:r w:rsidR="00766A07">
        <w:rPr>
          <w:sz w:val="24"/>
          <w:szCs w:val="24"/>
        </w:rPr>
        <w:t>.  Skip made the motion to file an application for said piece of equipment.  Jack 2</w:t>
      </w:r>
      <w:r w:rsidR="00766A07" w:rsidRPr="00766A07">
        <w:rPr>
          <w:sz w:val="24"/>
          <w:szCs w:val="24"/>
          <w:vertAlign w:val="superscript"/>
        </w:rPr>
        <w:t>nd</w:t>
      </w:r>
      <w:r w:rsidR="00766A07">
        <w:rPr>
          <w:sz w:val="24"/>
          <w:szCs w:val="24"/>
        </w:rPr>
        <w:t xml:space="preserve"> the motion.  All approved.  Research needs to be done </w:t>
      </w:r>
      <w:r w:rsidR="00430761">
        <w:rPr>
          <w:sz w:val="24"/>
          <w:szCs w:val="24"/>
        </w:rPr>
        <w:t>before the application can be filed.</w:t>
      </w:r>
    </w:p>
    <w:p w14:paraId="2E5F4BEB" w14:textId="77777777" w:rsidR="00430761" w:rsidRDefault="00430761" w:rsidP="00F4077C">
      <w:pPr>
        <w:ind w:left="0" w:right="0"/>
        <w:rPr>
          <w:sz w:val="24"/>
          <w:szCs w:val="24"/>
        </w:rPr>
      </w:pPr>
    </w:p>
    <w:p w14:paraId="18F03CA8" w14:textId="77777777" w:rsidR="00430761" w:rsidRDefault="00430761" w:rsidP="00F4077C">
      <w:pPr>
        <w:ind w:left="0" w:right="0"/>
        <w:rPr>
          <w:sz w:val="24"/>
          <w:szCs w:val="24"/>
        </w:rPr>
      </w:pPr>
      <w:r>
        <w:rPr>
          <w:sz w:val="24"/>
          <w:szCs w:val="24"/>
        </w:rPr>
        <w:t xml:space="preserve">     Treasurer’s report was submitted along with the amount of money to be transferred and withdrawn.  Skip stated to add Recon Construction bill for the tar &amp; chip &amp; fog seal.  He made the motion to pay these bills and ratify the transfers and withdrawals.  Steve 2</w:t>
      </w:r>
      <w:r w:rsidRPr="00430761">
        <w:rPr>
          <w:sz w:val="24"/>
          <w:szCs w:val="24"/>
          <w:vertAlign w:val="superscript"/>
        </w:rPr>
        <w:t>nd</w:t>
      </w:r>
      <w:r>
        <w:rPr>
          <w:sz w:val="24"/>
          <w:szCs w:val="24"/>
        </w:rPr>
        <w:t xml:space="preserve"> the motion.  All approved.  Attached to these minutes is said report.</w:t>
      </w:r>
    </w:p>
    <w:p w14:paraId="5353BB0B" w14:textId="77777777" w:rsidR="00430761" w:rsidRDefault="00430761" w:rsidP="00F4077C">
      <w:pPr>
        <w:ind w:left="0" w:right="0"/>
        <w:rPr>
          <w:sz w:val="24"/>
          <w:szCs w:val="24"/>
        </w:rPr>
      </w:pPr>
    </w:p>
    <w:p w14:paraId="4E3B6FCF" w14:textId="77777777" w:rsidR="00E4754B" w:rsidRDefault="00430761" w:rsidP="00F4077C">
      <w:pPr>
        <w:ind w:left="0" w:right="0"/>
        <w:rPr>
          <w:sz w:val="24"/>
          <w:szCs w:val="24"/>
        </w:rPr>
      </w:pPr>
      <w:r>
        <w:rPr>
          <w:sz w:val="24"/>
          <w:szCs w:val="24"/>
        </w:rPr>
        <w:t xml:space="preserve">     </w:t>
      </w:r>
      <w:r>
        <w:rPr>
          <w:b/>
          <w:sz w:val="24"/>
          <w:szCs w:val="24"/>
        </w:rPr>
        <w:t>PUBLIC INPUT:</w:t>
      </w:r>
      <w:r>
        <w:rPr>
          <w:sz w:val="24"/>
          <w:szCs w:val="24"/>
        </w:rPr>
        <w:t xml:space="preserve">    Mark Zenyuch was present and given the floor.  </w:t>
      </w:r>
      <w:r w:rsidR="006F19FD">
        <w:rPr>
          <w:sz w:val="24"/>
          <w:szCs w:val="24"/>
        </w:rPr>
        <w:t>Regarding the bridge on Monroe Dr. &amp; Berk’s lane</w:t>
      </w:r>
      <w:r w:rsidR="00CB536F">
        <w:rPr>
          <w:sz w:val="24"/>
          <w:szCs w:val="24"/>
        </w:rPr>
        <w:t xml:space="preserve"> – he asked </w:t>
      </w:r>
      <w:r>
        <w:rPr>
          <w:sz w:val="24"/>
          <w:szCs w:val="24"/>
        </w:rPr>
        <w:t xml:space="preserve">what </w:t>
      </w:r>
      <w:r w:rsidR="00CB536F">
        <w:rPr>
          <w:sz w:val="24"/>
          <w:szCs w:val="24"/>
        </w:rPr>
        <w:t>the completion date is.</w:t>
      </w:r>
      <w:r>
        <w:rPr>
          <w:sz w:val="24"/>
          <w:szCs w:val="24"/>
        </w:rPr>
        <w:t xml:space="preserve">  Skip stated it should be done soon because back top needs to be applied on the top. </w:t>
      </w:r>
      <w:r w:rsidR="00CB536F">
        <w:rPr>
          <w:sz w:val="24"/>
          <w:szCs w:val="24"/>
        </w:rPr>
        <w:t xml:space="preserve">  </w:t>
      </w:r>
      <w:r w:rsidR="00811C00">
        <w:rPr>
          <w:sz w:val="24"/>
          <w:szCs w:val="24"/>
        </w:rPr>
        <w:t>Skip stated he talked with the contractor of said bridge and the contactor offered the twp. the old guild rails.    The twp. loaded them up and took them</w:t>
      </w:r>
      <w:r w:rsidR="00E4754B">
        <w:rPr>
          <w:sz w:val="24"/>
          <w:szCs w:val="24"/>
        </w:rPr>
        <w:t>.</w:t>
      </w:r>
    </w:p>
    <w:p w14:paraId="593D37BB" w14:textId="77777777" w:rsidR="00E4754B" w:rsidRDefault="00E4754B" w:rsidP="00F4077C">
      <w:pPr>
        <w:ind w:left="0" w:right="0"/>
        <w:rPr>
          <w:sz w:val="24"/>
          <w:szCs w:val="24"/>
        </w:rPr>
      </w:pPr>
    </w:p>
    <w:p w14:paraId="1C8FF17A" w14:textId="77777777" w:rsidR="0028750D" w:rsidRDefault="00E4754B" w:rsidP="00F4077C">
      <w:pPr>
        <w:ind w:left="0" w:right="0"/>
        <w:rPr>
          <w:sz w:val="24"/>
          <w:szCs w:val="24"/>
        </w:rPr>
      </w:pPr>
      <w:r>
        <w:rPr>
          <w:sz w:val="24"/>
          <w:szCs w:val="24"/>
        </w:rPr>
        <w:t xml:space="preserve">      Skip stated that Richard’s covered bridge is closed and being worked on.  He also talked about Esther Furnace Bridge</w:t>
      </w:r>
      <w:r w:rsidR="0028750D">
        <w:rPr>
          <w:sz w:val="24"/>
          <w:szCs w:val="24"/>
        </w:rPr>
        <w:t xml:space="preserve"> and the 2</w:t>
      </w:r>
      <w:r w:rsidR="0028750D" w:rsidRPr="0028750D">
        <w:rPr>
          <w:sz w:val="24"/>
          <w:szCs w:val="24"/>
          <w:vertAlign w:val="superscript"/>
        </w:rPr>
        <w:t>nd</w:t>
      </w:r>
      <w:r w:rsidR="0028750D">
        <w:rPr>
          <w:sz w:val="24"/>
          <w:szCs w:val="24"/>
        </w:rPr>
        <w:t xml:space="preserve"> meeting that Larson Design Group had on this.  </w:t>
      </w:r>
    </w:p>
    <w:p w14:paraId="592FA86A" w14:textId="77777777" w:rsidR="0028750D" w:rsidRDefault="0028750D" w:rsidP="00F4077C">
      <w:pPr>
        <w:ind w:left="0" w:right="0"/>
        <w:rPr>
          <w:sz w:val="24"/>
          <w:szCs w:val="24"/>
        </w:rPr>
      </w:pPr>
    </w:p>
    <w:p w14:paraId="145CD535" w14:textId="77777777" w:rsidR="004D2E06" w:rsidRDefault="00E4754B" w:rsidP="00F4077C">
      <w:pPr>
        <w:ind w:left="0" w:right="0"/>
        <w:rPr>
          <w:sz w:val="24"/>
          <w:szCs w:val="24"/>
        </w:rPr>
      </w:pPr>
      <w:r>
        <w:rPr>
          <w:sz w:val="24"/>
          <w:szCs w:val="24"/>
        </w:rPr>
        <w:t xml:space="preserve">  </w:t>
      </w:r>
      <w:r w:rsidR="00430761">
        <w:rPr>
          <w:sz w:val="24"/>
          <w:szCs w:val="24"/>
        </w:rPr>
        <w:t xml:space="preserve">    </w:t>
      </w:r>
      <w:r w:rsidR="0028750D">
        <w:rPr>
          <w:sz w:val="24"/>
          <w:szCs w:val="24"/>
        </w:rPr>
        <w:t xml:space="preserve">Barb Splitt was present and given the floor.  She asked about the driveway application from Michael Garcia that was on the agenda and not addressed under old business.  The application is </w:t>
      </w:r>
      <w:r w:rsidR="00E17292">
        <w:rPr>
          <w:sz w:val="24"/>
          <w:szCs w:val="24"/>
        </w:rPr>
        <w:t>still being worked on as the 1</w:t>
      </w:r>
      <w:r w:rsidR="00E17292" w:rsidRPr="00E17292">
        <w:rPr>
          <w:sz w:val="24"/>
          <w:szCs w:val="24"/>
          <w:vertAlign w:val="superscript"/>
        </w:rPr>
        <w:t>st</w:t>
      </w:r>
      <w:r w:rsidR="00E17292">
        <w:rPr>
          <w:sz w:val="24"/>
          <w:szCs w:val="24"/>
          <w:vertAlign w:val="superscript"/>
        </w:rPr>
        <w:t xml:space="preserve"> </w:t>
      </w:r>
      <w:r w:rsidR="00E17292">
        <w:rPr>
          <w:sz w:val="24"/>
          <w:szCs w:val="24"/>
        </w:rPr>
        <w:t xml:space="preserve">application was filed but was rejected by the roadmaster for not </w:t>
      </w:r>
      <w:r w:rsidR="004D2E06">
        <w:rPr>
          <w:sz w:val="24"/>
          <w:szCs w:val="24"/>
        </w:rPr>
        <w:t>properly</w:t>
      </w:r>
      <w:r w:rsidR="00E17292">
        <w:rPr>
          <w:sz w:val="24"/>
          <w:szCs w:val="24"/>
        </w:rPr>
        <w:t xml:space="preserve"> f</w:t>
      </w:r>
      <w:r w:rsidR="004D2E06">
        <w:rPr>
          <w:sz w:val="24"/>
          <w:szCs w:val="24"/>
        </w:rPr>
        <w:t>illing it out.</w:t>
      </w:r>
    </w:p>
    <w:p w14:paraId="486C1EE8" w14:textId="77777777" w:rsidR="004D2E06" w:rsidRDefault="004D2E06" w:rsidP="00F4077C">
      <w:pPr>
        <w:ind w:left="0" w:right="0"/>
        <w:rPr>
          <w:sz w:val="24"/>
          <w:szCs w:val="24"/>
        </w:rPr>
      </w:pPr>
    </w:p>
    <w:p w14:paraId="76EA7D26" w14:textId="77777777" w:rsidR="004D2E06" w:rsidRDefault="004D2E06" w:rsidP="00F4077C">
      <w:pPr>
        <w:ind w:left="0" w:right="0"/>
        <w:rPr>
          <w:sz w:val="24"/>
          <w:szCs w:val="24"/>
        </w:rPr>
      </w:pPr>
      <w:r>
        <w:rPr>
          <w:sz w:val="24"/>
          <w:szCs w:val="24"/>
        </w:rPr>
        <w:t xml:space="preserve">      Being no further business, Steve made a motion to adjourn the meeting @ 7:44 pm.  Jack 2</w:t>
      </w:r>
      <w:r w:rsidRPr="004D2E06">
        <w:rPr>
          <w:sz w:val="24"/>
          <w:szCs w:val="24"/>
          <w:vertAlign w:val="superscript"/>
        </w:rPr>
        <w:t>nd</w:t>
      </w:r>
      <w:r>
        <w:rPr>
          <w:sz w:val="24"/>
          <w:szCs w:val="24"/>
        </w:rPr>
        <w:t xml:space="preserve"> the motion.  All approved.</w:t>
      </w:r>
    </w:p>
    <w:p w14:paraId="1CD016F7" w14:textId="77777777" w:rsidR="001F00BB" w:rsidRDefault="004D2E06" w:rsidP="00F4077C">
      <w:pPr>
        <w:ind w:left="0" w:right="0"/>
        <w:rPr>
          <w:sz w:val="24"/>
          <w:szCs w:val="24"/>
        </w:rPr>
      </w:pPr>
      <w:r>
        <w:rPr>
          <w:sz w:val="24"/>
          <w:szCs w:val="24"/>
        </w:rPr>
        <w:t xml:space="preserve">                                                                                      Secretary,</w:t>
      </w:r>
      <w:r w:rsidR="00A33E73">
        <w:rPr>
          <w:sz w:val="24"/>
          <w:szCs w:val="24"/>
        </w:rPr>
        <w:t xml:space="preserve">     </w:t>
      </w:r>
      <w:r w:rsidR="00FD6FEB">
        <w:rPr>
          <w:sz w:val="24"/>
          <w:szCs w:val="24"/>
        </w:rPr>
        <w:t xml:space="preserve"> </w:t>
      </w:r>
      <w:r w:rsidR="00173D15">
        <w:rPr>
          <w:sz w:val="24"/>
          <w:szCs w:val="24"/>
        </w:rPr>
        <w:t xml:space="preserve"> </w:t>
      </w:r>
      <w:r w:rsidR="008C4EEB">
        <w:rPr>
          <w:sz w:val="24"/>
          <w:szCs w:val="24"/>
        </w:rPr>
        <w:t xml:space="preserve"> </w:t>
      </w:r>
      <w:r w:rsidR="003A2D62">
        <w:rPr>
          <w:sz w:val="24"/>
          <w:szCs w:val="24"/>
        </w:rPr>
        <w:t xml:space="preserve"> </w:t>
      </w:r>
      <w:r w:rsidR="002E729A">
        <w:rPr>
          <w:sz w:val="24"/>
          <w:szCs w:val="24"/>
        </w:rPr>
        <w:t xml:space="preserve"> </w:t>
      </w:r>
      <w:r w:rsidR="004125D3">
        <w:rPr>
          <w:sz w:val="24"/>
          <w:szCs w:val="24"/>
        </w:rPr>
        <w:t xml:space="preserve">  </w:t>
      </w:r>
      <w:r w:rsidR="00B44420">
        <w:rPr>
          <w:sz w:val="24"/>
          <w:szCs w:val="24"/>
        </w:rPr>
        <w:t xml:space="preserve">  </w:t>
      </w:r>
      <w:r w:rsidR="009B45C9">
        <w:rPr>
          <w:sz w:val="24"/>
          <w:szCs w:val="24"/>
        </w:rPr>
        <w:t xml:space="preserve"> </w:t>
      </w:r>
      <w:r w:rsidR="00280F02">
        <w:rPr>
          <w:sz w:val="24"/>
          <w:szCs w:val="24"/>
        </w:rPr>
        <w:t xml:space="preserve"> </w:t>
      </w:r>
      <w:r w:rsidR="00181CB3">
        <w:rPr>
          <w:sz w:val="24"/>
          <w:szCs w:val="24"/>
        </w:rPr>
        <w:t xml:space="preserve">        </w:t>
      </w:r>
      <w:r w:rsidR="001F00BB">
        <w:rPr>
          <w:sz w:val="24"/>
          <w:szCs w:val="24"/>
        </w:rPr>
        <w:t xml:space="preserve">  </w:t>
      </w:r>
    </w:p>
    <w:p w14:paraId="760DB474" w14:textId="77777777" w:rsidR="001F00BB" w:rsidRDefault="001F00BB" w:rsidP="00F4077C">
      <w:pPr>
        <w:ind w:left="0" w:right="0"/>
        <w:rPr>
          <w:sz w:val="24"/>
          <w:szCs w:val="24"/>
        </w:rPr>
      </w:pPr>
    </w:p>
    <w:p w14:paraId="06D0C539" w14:textId="77777777" w:rsidR="00F4077C" w:rsidRPr="00F4077C" w:rsidRDefault="00F4077C" w:rsidP="00F4077C">
      <w:pPr>
        <w:ind w:left="0" w:right="0"/>
        <w:rPr>
          <w:sz w:val="24"/>
          <w:szCs w:val="24"/>
        </w:rPr>
      </w:pPr>
      <w:r>
        <w:rPr>
          <w:sz w:val="24"/>
          <w:szCs w:val="24"/>
        </w:rPr>
        <w:t xml:space="preserve"> </w:t>
      </w:r>
    </w:p>
    <w:sectPr w:rsidR="00F4077C" w:rsidRPr="00F4077C" w:rsidSect="00F742C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7C"/>
    <w:rsid w:val="00066744"/>
    <w:rsid w:val="000742D2"/>
    <w:rsid w:val="000858EF"/>
    <w:rsid w:val="000B0DDF"/>
    <w:rsid w:val="00126D15"/>
    <w:rsid w:val="001316C1"/>
    <w:rsid w:val="00173D15"/>
    <w:rsid w:val="00181CB3"/>
    <w:rsid w:val="001A419F"/>
    <w:rsid w:val="001F00BB"/>
    <w:rsid w:val="001F46E4"/>
    <w:rsid w:val="002044BB"/>
    <w:rsid w:val="002354D8"/>
    <w:rsid w:val="00280F02"/>
    <w:rsid w:val="0028750D"/>
    <w:rsid w:val="002A03A5"/>
    <w:rsid w:val="002E729A"/>
    <w:rsid w:val="00386B04"/>
    <w:rsid w:val="003A2D62"/>
    <w:rsid w:val="004125D3"/>
    <w:rsid w:val="004151BB"/>
    <w:rsid w:val="00430761"/>
    <w:rsid w:val="00434653"/>
    <w:rsid w:val="00474A78"/>
    <w:rsid w:val="004D2E06"/>
    <w:rsid w:val="00562BE1"/>
    <w:rsid w:val="00582400"/>
    <w:rsid w:val="006B0205"/>
    <w:rsid w:val="006F19FD"/>
    <w:rsid w:val="00766A07"/>
    <w:rsid w:val="00774F05"/>
    <w:rsid w:val="007921F6"/>
    <w:rsid w:val="007B0807"/>
    <w:rsid w:val="007D7E50"/>
    <w:rsid w:val="007E3760"/>
    <w:rsid w:val="00811C00"/>
    <w:rsid w:val="00886D58"/>
    <w:rsid w:val="008C4EEB"/>
    <w:rsid w:val="008D6B57"/>
    <w:rsid w:val="009060AF"/>
    <w:rsid w:val="009459DD"/>
    <w:rsid w:val="009B45C9"/>
    <w:rsid w:val="00A003E9"/>
    <w:rsid w:val="00A14798"/>
    <w:rsid w:val="00A14C09"/>
    <w:rsid w:val="00A33E73"/>
    <w:rsid w:val="00A45288"/>
    <w:rsid w:val="00B228FA"/>
    <w:rsid w:val="00B44420"/>
    <w:rsid w:val="00B66C8A"/>
    <w:rsid w:val="00B74E79"/>
    <w:rsid w:val="00CB536F"/>
    <w:rsid w:val="00DA407B"/>
    <w:rsid w:val="00E17292"/>
    <w:rsid w:val="00E4754B"/>
    <w:rsid w:val="00EF0CD9"/>
    <w:rsid w:val="00EF7F6C"/>
    <w:rsid w:val="00F4077C"/>
    <w:rsid w:val="00F742C5"/>
    <w:rsid w:val="00FD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0B9C"/>
  <w15:docId w15:val="{EA398072-CB69-4FC3-A12B-5A833EC6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08" w:right="-1008"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Marianne Zenyuch</cp:lastModifiedBy>
  <cp:revision>2</cp:revision>
  <dcterms:created xsi:type="dcterms:W3CDTF">2023-10-20T01:32:00Z</dcterms:created>
  <dcterms:modified xsi:type="dcterms:W3CDTF">2023-10-20T01:32:00Z</dcterms:modified>
</cp:coreProperties>
</file>