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DD1F" w14:textId="77777777" w:rsidR="00774F05" w:rsidRDefault="00D86596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Cleveland Twp.</w:t>
      </w:r>
    </w:p>
    <w:p w14:paraId="38F2C807" w14:textId="77777777" w:rsidR="00D86596" w:rsidRDefault="00D86596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26, 2023</w:t>
      </w:r>
    </w:p>
    <w:p w14:paraId="54F07F3F" w14:textId="77777777" w:rsidR="00D86596" w:rsidRDefault="00D86596" w:rsidP="00D86596">
      <w:pPr>
        <w:ind w:left="0" w:right="0"/>
        <w:rPr>
          <w:sz w:val="24"/>
          <w:szCs w:val="24"/>
        </w:rPr>
      </w:pPr>
    </w:p>
    <w:p w14:paraId="294E7166" w14:textId="77777777" w:rsidR="00D86596" w:rsidRDefault="00B22CD2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The Cleveland Twp. Planning Commission Members did not meet this night.</w:t>
      </w:r>
    </w:p>
    <w:p w14:paraId="416123E8" w14:textId="77777777" w:rsidR="00B22CD2" w:rsidRDefault="00B22CD2" w:rsidP="00D86596">
      <w:pPr>
        <w:ind w:left="0" w:right="0"/>
        <w:rPr>
          <w:sz w:val="24"/>
          <w:szCs w:val="24"/>
        </w:rPr>
      </w:pPr>
    </w:p>
    <w:p w14:paraId="46AB4A8E" w14:textId="77777777" w:rsidR="00B22CD2" w:rsidRDefault="0089697F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 xml:space="preserve">The Cleveland Twp. Supervisors held their meeting at the Fisherdale Municipal Building starting at 7 pm.  All supervisors were present.  Chairman, Skip Litwhiler, opened the business meeting.  </w:t>
      </w:r>
    </w:p>
    <w:p w14:paraId="34580A2B" w14:textId="77777777" w:rsidR="0089697F" w:rsidRDefault="0089697F" w:rsidP="00D86596">
      <w:pPr>
        <w:ind w:left="0" w:right="0"/>
        <w:rPr>
          <w:sz w:val="24"/>
          <w:szCs w:val="24"/>
        </w:rPr>
      </w:pPr>
    </w:p>
    <w:p w14:paraId="308AF2A2" w14:textId="77777777" w:rsidR="004F0CDC" w:rsidRDefault="0089697F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4F0CDC">
        <w:rPr>
          <w:sz w:val="24"/>
          <w:szCs w:val="24"/>
        </w:rPr>
        <w:t>People who attended:  Zoning officer – Jim Wesloskie, (4) planning commission members (Dan, Mary, Barb &amp; Mark) and (1) citizen.  Attached to these minutes are said names.</w:t>
      </w:r>
    </w:p>
    <w:p w14:paraId="5D8AF09D" w14:textId="77777777" w:rsidR="004F0CDC" w:rsidRDefault="004F0CDC" w:rsidP="00D86596">
      <w:pPr>
        <w:ind w:left="0" w:right="0"/>
        <w:rPr>
          <w:sz w:val="24"/>
          <w:szCs w:val="24"/>
        </w:rPr>
      </w:pPr>
    </w:p>
    <w:p w14:paraId="363DA6FB" w14:textId="77777777" w:rsidR="004F0CDC" w:rsidRDefault="004F0CDC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Everyone stood for pledge of allegiance.</w:t>
      </w:r>
    </w:p>
    <w:p w14:paraId="763BACE5" w14:textId="77777777" w:rsidR="004F0CDC" w:rsidRDefault="004F0CDC" w:rsidP="00D86596">
      <w:pPr>
        <w:ind w:left="0" w:right="0"/>
        <w:rPr>
          <w:sz w:val="24"/>
          <w:szCs w:val="24"/>
        </w:rPr>
      </w:pPr>
    </w:p>
    <w:p w14:paraId="6A64B27E" w14:textId="77777777" w:rsidR="00F05683" w:rsidRDefault="004F0CDC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Minutes of the previous meeting were distributed to supervisors and (1) copy for the public.  Jack Jeffrey made a motion to accept the minutes as written.  Steve Llewellyn 2</w:t>
      </w:r>
      <w:r w:rsidRPr="004F0C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</w:t>
      </w:r>
      <w:r w:rsidR="00F05683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F05683">
        <w:rPr>
          <w:sz w:val="24"/>
          <w:szCs w:val="24"/>
        </w:rPr>
        <w:t>.  All approved.</w:t>
      </w:r>
    </w:p>
    <w:p w14:paraId="34207BCB" w14:textId="77777777" w:rsidR="00F05683" w:rsidRDefault="00F05683" w:rsidP="00D86596">
      <w:pPr>
        <w:ind w:left="0" w:right="0"/>
        <w:rPr>
          <w:sz w:val="24"/>
          <w:szCs w:val="24"/>
        </w:rPr>
      </w:pPr>
    </w:p>
    <w:p w14:paraId="5D39E36D" w14:textId="77777777" w:rsidR="00F05683" w:rsidRDefault="00F05683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PUBLIC COMMENT ABOUT ITEMS ON AGENDA – NONE</w:t>
      </w:r>
    </w:p>
    <w:p w14:paraId="10D6ADC8" w14:textId="77777777" w:rsidR="00F05683" w:rsidRDefault="00F05683" w:rsidP="00D86596">
      <w:pPr>
        <w:ind w:left="0" w:right="0"/>
        <w:rPr>
          <w:sz w:val="24"/>
          <w:szCs w:val="24"/>
        </w:rPr>
      </w:pPr>
    </w:p>
    <w:p w14:paraId="16D59BB0" w14:textId="77777777" w:rsidR="0089697F" w:rsidRDefault="00F05683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C3184A">
        <w:rPr>
          <w:sz w:val="24"/>
          <w:szCs w:val="24"/>
          <w:u w:val="single"/>
        </w:rPr>
        <w:t>Old Business:</w:t>
      </w:r>
      <w:r w:rsidR="00C3184A">
        <w:rPr>
          <w:sz w:val="24"/>
          <w:szCs w:val="24"/>
        </w:rPr>
        <w:t xml:space="preserve">      The ’89 International dump truck was advertised to sell as is.  Skip asked for anymore bids from the floor.  With none the bidding was closed.  Twp. received no bids.</w:t>
      </w:r>
    </w:p>
    <w:p w14:paraId="1BC27419" w14:textId="77777777" w:rsidR="00C3184A" w:rsidRDefault="00C3184A" w:rsidP="00D86596">
      <w:pPr>
        <w:ind w:left="0" w:right="0"/>
        <w:rPr>
          <w:sz w:val="24"/>
          <w:szCs w:val="24"/>
        </w:rPr>
      </w:pPr>
    </w:p>
    <w:p w14:paraId="0DECAFAA" w14:textId="77777777" w:rsidR="00C3184A" w:rsidRDefault="00C3184A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Proposed budget was revi</w:t>
      </w:r>
      <w:r w:rsidR="00A10E66">
        <w:rPr>
          <w:sz w:val="24"/>
          <w:szCs w:val="24"/>
        </w:rPr>
        <w:t xml:space="preserve">sed to reflect the $5,000.00 put in the building maintenance.  With no other revisions, Skip made a motion to accept as a final budget, advertise for public inspection, reenact </w:t>
      </w:r>
      <w:r w:rsidR="00BE152C">
        <w:rPr>
          <w:sz w:val="24"/>
          <w:szCs w:val="24"/>
        </w:rPr>
        <w:t>the 511 taxes and put the proper money into the budget items.  Steve 2</w:t>
      </w:r>
      <w:r w:rsidR="00BE152C" w:rsidRPr="00BE152C">
        <w:rPr>
          <w:sz w:val="24"/>
          <w:szCs w:val="24"/>
          <w:vertAlign w:val="superscript"/>
        </w:rPr>
        <w:t>nd</w:t>
      </w:r>
      <w:r w:rsidR="00BE152C">
        <w:rPr>
          <w:sz w:val="24"/>
          <w:szCs w:val="24"/>
        </w:rPr>
        <w:t xml:space="preserve"> the motion.  All approved.</w:t>
      </w:r>
    </w:p>
    <w:p w14:paraId="4C1BB24C" w14:textId="77777777" w:rsidR="00BE152C" w:rsidRDefault="00BE152C" w:rsidP="00D86596">
      <w:pPr>
        <w:ind w:left="0" w:right="0"/>
        <w:rPr>
          <w:sz w:val="24"/>
          <w:szCs w:val="24"/>
        </w:rPr>
      </w:pPr>
    </w:p>
    <w:p w14:paraId="5D93E786" w14:textId="77777777" w:rsidR="004A05E1" w:rsidRDefault="00BE152C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Jim Cecco’s daughter &amp; son-in-law (Courtney &amp; Ted Deljanovan) variance was approved at the zoning hearing</w:t>
      </w:r>
      <w:r w:rsidR="004A05E1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on Nov. 29</w:t>
      </w:r>
      <w:r w:rsidRPr="00BE15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E25D853" w14:textId="77777777" w:rsidR="004A05E1" w:rsidRDefault="004A05E1" w:rsidP="00D86596">
      <w:pPr>
        <w:ind w:left="0" w:right="0"/>
        <w:rPr>
          <w:sz w:val="24"/>
          <w:szCs w:val="24"/>
        </w:rPr>
      </w:pPr>
    </w:p>
    <w:p w14:paraId="5CE8970E" w14:textId="77777777" w:rsidR="000225B4" w:rsidRDefault="004A05E1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DE7F11">
        <w:rPr>
          <w:sz w:val="24"/>
          <w:szCs w:val="24"/>
        </w:rPr>
        <w:t xml:space="preserve">Resolution #2023-6 declaring </w:t>
      </w:r>
      <w:r w:rsidR="00C4251E">
        <w:rPr>
          <w:sz w:val="24"/>
          <w:szCs w:val="24"/>
        </w:rPr>
        <w:t xml:space="preserve">the </w:t>
      </w:r>
      <w:r w:rsidR="00DE7F11">
        <w:rPr>
          <w:sz w:val="24"/>
          <w:szCs w:val="24"/>
        </w:rPr>
        <w:t>zoning ordinance substantially invalid for lack of zoning authority to govern solar projects</w:t>
      </w:r>
      <w:r w:rsidR="000225B4">
        <w:rPr>
          <w:sz w:val="24"/>
          <w:szCs w:val="24"/>
        </w:rPr>
        <w:t xml:space="preserve"> was prepared.  With no discussion, Skip made a motion to sign this resolution.  Jack 2</w:t>
      </w:r>
      <w:r w:rsidR="000225B4" w:rsidRPr="000225B4">
        <w:rPr>
          <w:sz w:val="24"/>
          <w:szCs w:val="24"/>
          <w:vertAlign w:val="superscript"/>
        </w:rPr>
        <w:t>nd</w:t>
      </w:r>
      <w:r w:rsidR="000225B4">
        <w:rPr>
          <w:sz w:val="24"/>
          <w:szCs w:val="24"/>
        </w:rPr>
        <w:t xml:space="preserve"> the motion.  All in favor.</w:t>
      </w:r>
    </w:p>
    <w:p w14:paraId="61F7E90C" w14:textId="77777777" w:rsidR="00C4251E" w:rsidRDefault="00C4251E" w:rsidP="00D86596">
      <w:pPr>
        <w:ind w:left="0" w:right="0"/>
        <w:rPr>
          <w:sz w:val="24"/>
          <w:szCs w:val="24"/>
        </w:rPr>
      </w:pPr>
    </w:p>
    <w:p w14:paraId="7EB45FF3" w14:textId="77777777" w:rsidR="00C4251E" w:rsidRDefault="00C4251E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346980">
        <w:rPr>
          <w:sz w:val="24"/>
          <w:szCs w:val="24"/>
        </w:rPr>
        <w:t xml:space="preserve">Ordinance # 2023-1 for supervisor’s monthly compensation was advertised and </w:t>
      </w:r>
      <w:r w:rsidR="009D7C0B">
        <w:rPr>
          <w:sz w:val="24"/>
          <w:szCs w:val="24"/>
        </w:rPr>
        <w:t>ready for adoption.  With no discussion, Skip made a motion to adopt this ordinance.  Jack 2</w:t>
      </w:r>
      <w:r w:rsidR="009D7C0B" w:rsidRPr="009D7C0B">
        <w:rPr>
          <w:sz w:val="24"/>
          <w:szCs w:val="24"/>
          <w:vertAlign w:val="superscript"/>
        </w:rPr>
        <w:t>nd</w:t>
      </w:r>
      <w:r w:rsidR="009D7C0B">
        <w:rPr>
          <w:sz w:val="24"/>
          <w:szCs w:val="24"/>
        </w:rPr>
        <w:t xml:space="preserve"> the motion.  All approved.</w:t>
      </w:r>
    </w:p>
    <w:p w14:paraId="68D1F160" w14:textId="77777777" w:rsidR="009D7C0B" w:rsidRDefault="009D7C0B" w:rsidP="00D86596">
      <w:pPr>
        <w:ind w:left="0" w:right="0"/>
        <w:rPr>
          <w:sz w:val="24"/>
          <w:szCs w:val="24"/>
        </w:rPr>
      </w:pPr>
    </w:p>
    <w:p w14:paraId="5925D2B4" w14:textId="77777777" w:rsidR="001B0F49" w:rsidRDefault="009D7C0B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907C75">
        <w:rPr>
          <w:sz w:val="24"/>
          <w:szCs w:val="24"/>
        </w:rPr>
        <w:t>Old business from zoning officer.  Jim took the floor</w:t>
      </w:r>
      <w:r w:rsidR="00AD5C5D">
        <w:rPr>
          <w:sz w:val="24"/>
          <w:szCs w:val="24"/>
        </w:rPr>
        <w:t xml:space="preserve"> and spoke about</w:t>
      </w:r>
      <w:r w:rsidR="00907C75">
        <w:rPr>
          <w:sz w:val="24"/>
          <w:szCs w:val="24"/>
        </w:rPr>
        <w:t xml:space="preserve"> Michael Garc</w:t>
      </w:r>
      <w:r w:rsidR="00AD5C5D">
        <w:rPr>
          <w:sz w:val="24"/>
          <w:szCs w:val="24"/>
        </w:rPr>
        <w:t>ia’s non-compliance with getting a driveway permit.  He stated that the application was</w:t>
      </w:r>
      <w:r w:rsidR="00FA32F2">
        <w:rPr>
          <w:sz w:val="24"/>
          <w:szCs w:val="24"/>
        </w:rPr>
        <w:t xml:space="preserve"> never</w:t>
      </w:r>
      <w:r w:rsidR="00AD5C5D">
        <w:rPr>
          <w:sz w:val="24"/>
          <w:szCs w:val="24"/>
        </w:rPr>
        <w:t xml:space="preserve"> given to him.  The roadmaster</w:t>
      </w:r>
      <w:r w:rsidR="00FA32F2">
        <w:rPr>
          <w:sz w:val="24"/>
          <w:szCs w:val="24"/>
        </w:rPr>
        <w:t xml:space="preserve"> (Skip) </w:t>
      </w:r>
      <w:r w:rsidR="006B4618">
        <w:rPr>
          <w:sz w:val="24"/>
          <w:szCs w:val="24"/>
        </w:rPr>
        <w:t xml:space="preserve">received it first and it was </w:t>
      </w:r>
      <w:r w:rsidR="00FA32F2">
        <w:rPr>
          <w:sz w:val="24"/>
          <w:szCs w:val="24"/>
        </w:rPr>
        <w:t>denied.</w:t>
      </w:r>
      <w:r w:rsidR="00D80A37">
        <w:rPr>
          <w:sz w:val="24"/>
          <w:szCs w:val="24"/>
        </w:rPr>
        <w:t xml:space="preserve">  Skip responded to Mr. Garcia the </w:t>
      </w:r>
      <w:r w:rsidR="00BE3A50">
        <w:rPr>
          <w:sz w:val="24"/>
          <w:szCs w:val="24"/>
        </w:rPr>
        <w:t xml:space="preserve">reasons for denial and the </w:t>
      </w:r>
      <w:r w:rsidR="00D80A37">
        <w:rPr>
          <w:sz w:val="24"/>
          <w:szCs w:val="24"/>
        </w:rPr>
        <w:t xml:space="preserve">corrections that need to be made, but first he </w:t>
      </w:r>
      <w:r w:rsidR="00BE3A50">
        <w:rPr>
          <w:sz w:val="24"/>
          <w:szCs w:val="24"/>
        </w:rPr>
        <w:t xml:space="preserve">needed to get a permit from DEP. </w:t>
      </w:r>
      <w:r w:rsidR="00AA62EB">
        <w:rPr>
          <w:sz w:val="24"/>
          <w:szCs w:val="24"/>
        </w:rPr>
        <w:t xml:space="preserve"> Skip asked Jim to write a letter to Mr. Garcia on the advice of Attorney Greco that he is in violation.  Jim stated that </w:t>
      </w:r>
      <w:r w:rsidR="00AC17A0">
        <w:rPr>
          <w:sz w:val="24"/>
          <w:szCs w:val="24"/>
        </w:rPr>
        <w:t>since he did not get the application, the roadmaster should do it.  Skip stated he would follow up on this.</w:t>
      </w:r>
    </w:p>
    <w:p w14:paraId="1B1133A3" w14:textId="77777777" w:rsidR="001B0F49" w:rsidRDefault="001B0F49" w:rsidP="00D86596">
      <w:pPr>
        <w:ind w:left="0" w:right="0"/>
        <w:rPr>
          <w:sz w:val="24"/>
          <w:szCs w:val="24"/>
        </w:rPr>
      </w:pPr>
    </w:p>
    <w:p w14:paraId="7DF6AB6F" w14:textId="77777777" w:rsidR="00815C66" w:rsidRDefault="001B0F49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Jim stated he got a badge identifying him</w:t>
      </w:r>
      <w:r w:rsidR="00FE5FC3">
        <w:rPr>
          <w:sz w:val="24"/>
          <w:szCs w:val="24"/>
        </w:rPr>
        <w:t>self</w:t>
      </w:r>
      <w:r>
        <w:rPr>
          <w:sz w:val="24"/>
          <w:szCs w:val="24"/>
        </w:rPr>
        <w:t xml:space="preserve"> as the twp. zoning/code officer</w:t>
      </w:r>
      <w:r w:rsidR="00FE5FC3">
        <w:rPr>
          <w:sz w:val="24"/>
          <w:szCs w:val="24"/>
        </w:rPr>
        <w:t xml:space="preserve"> at the sheriff’s dept. at the courthouse.  That dept. did it free of charge.</w:t>
      </w:r>
    </w:p>
    <w:p w14:paraId="7B1BBC81" w14:textId="77777777" w:rsidR="00815C66" w:rsidRDefault="00815C66" w:rsidP="00D86596">
      <w:pPr>
        <w:ind w:left="0" w:right="0"/>
        <w:rPr>
          <w:sz w:val="24"/>
          <w:szCs w:val="24"/>
        </w:rPr>
      </w:pPr>
    </w:p>
    <w:p w14:paraId="721B9260" w14:textId="77777777" w:rsidR="00D242CA" w:rsidRDefault="00815C66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Jim reported about the trailer (2</w:t>
      </w:r>
      <w:r w:rsidRPr="00815C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dwelling on a lot) on Robert Conniff property on Ashton Hollow Rd.  He tried many times to talk with Mr. Conniff.  He will be sending a certified letter to him </w:t>
      </w:r>
      <w:r w:rsidR="00D242CA">
        <w:rPr>
          <w:sz w:val="24"/>
          <w:szCs w:val="24"/>
        </w:rPr>
        <w:t>advising him that he is in violation of the ordinance.  This letter was drafted by Attorney Greco.</w:t>
      </w:r>
    </w:p>
    <w:p w14:paraId="26CB7446" w14:textId="77777777" w:rsidR="00D242CA" w:rsidRDefault="00D242CA" w:rsidP="00D86596">
      <w:pPr>
        <w:ind w:left="0" w:right="0"/>
        <w:rPr>
          <w:sz w:val="24"/>
          <w:szCs w:val="24"/>
        </w:rPr>
      </w:pPr>
    </w:p>
    <w:p w14:paraId="66385D98" w14:textId="77777777" w:rsidR="004678D3" w:rsidRDefault="00D242CA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Jim state</w:t>
      </w:r>
      <w:r w:rsidR="005D32FB">
        <w:rPr>
          <w:sz w:val="24"/>
          <w:szCs w:val="24"/>
        </w:rPr>
        <w:t>d</w:t>
      </w:r>
      <w:r>
        <w:rPr>
          <w:sz w:val="24"/>
          <w:szCs w:val="24"/>
        </w:rPr>
        <w:t xml:space="preserve"> Dynamic Solar sent him plans again, but the </w:t>
      </w:r>
      <w:r w:rsidR="009F525A">
        <w:rPr>
          <w:sz w:val="24"/>
          <w:szCs w:val="24"/>
        </w:rPr>
        <w:t>setbacks in the back of the property are</w:t>
      </w:r>
      <w:r>
        <w:rPr>
          <w:sz w:val="24"/>
          <w:szCs w:val="24"/>
        </w:rPr>
        <w:t xml:space="preserve"> wrong.  This i</w:t>
      </w:r>
      <w:r w:rsidR="00B31CD8">
        <w:rPr>
          <w:sz w:val="24"/>
          <w:szCs w:val="24"/>
        </w:rPr>
        <w:t>s</w:t>
      </w:r>
      <w:r>
        <w:rPr>
          <w:sz w:val="24"/>
          <w:szCs w:val="24"/>
        </w:rPr>
        <w:t xml:space="preserve"> for a solar farm on Sherry </w:t>
      </w:r>
      <w:r w:rsidR="00F772BF">
        <w:rPr>
          <w:sz w:val="24"/>
          <w:szCs w:val="24"/>
        </w:rPr>
        <w:t>Andrews’s</w:t>
      </w:r>
      <w:r>
        <w:rPr>
          <w:sz w:val="24"/>
          <w:szCs w:val="24"/>
        </w:rPr>
        <w:t xml:space="preserve"> property on </w:t>
      </w:r>
      <w:r w:rsidR="004678D3">
        <w:rPr>
          <w:sz w:val="24"/>
          <w:szCs w:val="24"/>
        </w:rPr>
        <w:t>Bear Gap/White Church Rd.</w:t>
      </w:r>
    </w:p>
    <w:p w14:paraId="1B6B8AF4" w14:textId="77777777" w:rsidR="004678D3" w:rsidRDefault="004678D3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Cleveland Twp.</w:t>
      </w:r>
    </w:p>
    <w:p w14:paraId="07BE7A5A" w14:textId="77777777" w:rsidR="004678D3" w:rsidRDefault="004678D3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26, 2023 (Continued) – page 2</w:t>
      </w:r>
    </w:p>
    <w:p w14:paraId="31687BA7" w14:textId="77777777" w:rsidR="004678D3" w:rsidRDefault="004678D3" w:rsidP="00D86596">
      <w:pPr>
        <w:ind w:left="0" w:right="0"/>
        <w:rPr>
          <w:sz w:val="24"/>
          <w:szCs w:val="24"/>
        </w:rPr>
      </w:pPr>
    </w:p>
    <w:p w14:paraId="105C8EE9" w14:textId="77777777" w:rsidR="00B1715C" w:rsidRDefault="004678D3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 xml:space="preserve">Jim reported that he is upset with the (3) zoning hearing board members for allowing Deljanovan variance to be granted.  This now </w:t>
      </w:r>
      <w:r w:rsidR="001F7961">
        <w:rPr>
          <w:sz w:val="24"/>
          <w:szCs w:val="24"/>
        </w:rPr>
        <w:t xml:space="preserve">allows anyone to </w:t>
      </w:r>
      <w:r w:rsidR="008E5B24">
        <w:rPr>
          <w:sz w:val="24"/>
          <w:szCs w:val="24"/>
        </w:rPr>
        <w:t xml:space="preserve">apply for a variance to obtain less ground than what is required in the zoning district. </w:t>
      </w:r>
      <w:r w:rsidR="00B1715C">
        <w:rPr>
          <w:sz w:val="24"/>
          <w:szCs w:val="24"/>
        </w:rPr>
        <w:t xml:space="preserve"> </w:t>
      </w:r>
      <w:r w:rsidR="008E5B24">
        <w:rPr>
          <w:sz w:val="24"/>
          <w:szCs w:val="24"/>
        </w:rPr>
        <w:t xml:space="preserve"> </w:t>
      </w:r>
      <w:r w:rsidR="00B1715C">
        <w:rPr>
          <w:sz w:val="24"/>
          <w:szCs w:val="24"/>
        </w:rPr>
        <w:t>All supervisors stated they will talk to the board.</w:t>
      </w:r>
    </w:p>
    <w:p w14:paraId="49E340EF" w14:textId="77777777" w:rsidR="00B1715C" w:rsidRDefault="00B1715C" w:rsidP="00D86596">
      <w:pPr>
        <w:ind w:left="0" w:right="0"/>
        <w:rPr>
          <w:sz w:val="24"/>
          <w:szCs w:val="24"/>
        </w:rPr>
      </w:pPr>
    </w:p>
    <w:p w14:paraId="2E3EE4D2" w14:textId="77777777" w:rsidR="00997FA0" w:rsidRDefault="00B1715C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 xml:space="preserve">Jim stated he went into District Magistrate Craig Long office to ask how he goes about fining people and giving them </w:t>
      </w:r>
      <w:r w:rsidR="00F772BF">
        <w:rPr>
          <w:sz w:val="24"/>
          <w:szCs w:val="24"/>
        </w:rPr>
        <w:t xml:space="preserve">summery papers.  That office </w:t>
      </w:r>
      <w:r w:rsidR="00997FA0">
        <w:rPr>
          <w:sz w:val="24"/>
          <w:szCs w:val="24"/>
        </w:rPr>
        <w:t>is</w:t>
      </w:r>
      <w:r w:rsidR="00F772BF">
        <w:rPr>
          <w:sz w:val="24"/>
          <w:szCs w:val="24"/>
        </w:rPr>
        <w:t xml:space="preserve"> not allow</w:t>
      </w:r>
      <w:r w:rsidR="00997FA0">
        <w:rPr>
          <w:sz w:val="24"/>
          <w:szCs w:val="24"/>
        </w:rPr>
        <w:t>ed to give</w:t>
      </w:r>
      <w:r w:rsidR="00F772BF">
        <w:rPr>
          <w:sz w:val="24"/>
          <w:szCs w:val="24"/>
        </w:rPr>
        <w:t xml:space="preserve"> him advice.  Skip stated to talk</w:t>
      </w:r>
      <w:r w:rsidR="00997FA0">
        <w:rPr>
          <w:sz w:val="24"/>
          <w:szCs w:val="24"/>
        </w:rPr>
        <w:t xml:space="preserve"> with Chief of Police Allen Breach for help.</w:t>
      </w:r>
    </w:p>
    <w:p w14:paraId="3DDD1784" w14:textId="77777777" w:rsidR="00997FA0" w:rsidRDefault="00997FA0" w:rsidP="00D86596">
      <w:pPr>
        <w:ind w:left="0" w:right="0"/>
        <w:rPr>
          <w:sz w:val="24"/>
          <w:szCs w:val="24"/>
        </w:rPr>
      </w:pPr>
    </w:p>
    <w:p w14:paraId="65DC0AE0" w14:textId="77777777" w:rsidR="00997FA0" w:rsidRDefault="00997FA0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No old business from board of supervisors.</w:t>
      </w:r>
    </w:p>
    <w:p w14:paraId="459A311B" w14:textId="77777777" w:rsidR="00997FA0" w:rsidRDefault="00997FA0" w:rsidP="00D86596">
      <w:pPr>
        <w:ind w:left="0" w:right="0"/>
        <w:rPr>
          <w:sz w:val="24"/>
          <w:szCs w:val="24"/>
        </w:rPr>
      </w:pPr>
    </w:p>
    <w:p w14:paraId="475AAAB5" w14:textId="77777777" w:rsidR="005749A1" w:rsidRDefault="00997FA0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New Business:</w:t>
      </w:r>
      <w:r>
        <w:rPr>
          <w:sz w:val="24"/>
          <w:szCs w:val="24"/>
        </w:rPr>
        <w:t xml:space="preserve">  Received from Tri-Co COG IBC </w:t>
      </w:r>
      <w:r w:rsidR="005749A1">
        <w:rPr>
          <w:sz w:val="24"/>
          <w:szCs w:val="24"/>
        </w:rPr>
        <w:t>November’s report.  Jim to look over it.</w:t>
      </w:r>
    </w:p>
    <w:p w14:paraId="7C53A9AF" w14:textId="77777777" w:rsidR="005749A1" w:rsidRDefault="005749A1" w:rsidP="00D86596">
      <w:pPr>
        <w:ind w:left="0" w:right="0"/>
        <w:rPr>
          <w:sz w:val="24"/>
          <w:szCs w:val="24"/>
        </w:rPr>
      </w:pPr>
    </w:p>
    <w:p w14:paraId="30A186CD" w14:textId="77777777" w:rsidR="005749A1" w:rsidRDefault="005749A1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Received by certified mail a letter from Scattered Acres Farms notifying that they are applying for reissuance of NPDES permit for the facility @ 190 Tyson School Rd.</w:t>
      </w:r>
    </w:p>
    <w:p w14:paraId="3FBD336D" w14:textId="77777777" w:rsidR="005749A1" w:rsidRDefault="005749A1" w:rsidP="00D86596">
      <w:pPr>
        <w:ind w:left="0" w:right="0"/>
        <w:rPr>
          <w:sz w:val="24"/>
          <w:szCs w:val="24"/>
        </w:rPr>
      </w:pPr>
    </w:p>
    <w:p w14:paraId="586AA4FA" w14:textId="77777777" w:rsidR="00470431" w:rsidRDefault="005749A1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Supervisor’s reorganization meeting will be held on Tue</w:t>
      </w:r>
      <w:r w:rsidR="00DB4005">
        <w:rPr>
          <w:sz w:val="24"/>
          <w:szCs w:val="24"/>
        </w:rPr>
        <w:t>s</w:t>
      </w:r>
      <w:r>
        <w:rPr>
          <w:sz w:val="24"/>
          <w:szCs w:val="24"/>
        </w:rPr>
        <w:t>, Jan</w:t>
      </w:r>
      <w:r w:rsidR="00DB4005">
        <w:rPr>
          <w:sz w:val="24"/>
          <w:szCs w:val="24"/>
        </w:rPr>
        <w:t>. 2</w:t>
      </w:r>
      <w:r w:rsidR="00DB4005" w:rsidRPr="00DB4005">
        <w:rPr>
          <w:sz w:val="24"/>
          <w:szCs w:val="24"/>
          <w:vertAlign w:val="superscript"/>
        </w:rPr>
        <w:t>nd</w:t>
      </w:r>
      <w:r w:rsidR="00DB4005">
        <w:rPr>
          <w:sz w:val="24"/>
          <w:szCs w:val="24"/>
        </w:rPr>
        <w:t xml:space="preserve"> @ 5 pm and the auditor’s meeting will be held on Wed. 3</w:t>
      </w:r>
      <w:r w:rsidR="00DB4005" w:rsidRPr="00DB4005">
        <w:rPr>
          <w:sz w:val="24"/>
          <w:szCs w:val="24"/>
          <w:vertAlign w:val="superscript"/>
        </w:rPr>
        <w:t>rd</w:t>
      </w:r>
      <w:r w:rsidR="00DB4005">
        <w:rPr>
          <w:sz w:val="24"/>
          <w:szCs w:val="24"/>
        </w:rPr>
        <w:t xml:space="preserve"> @ 7 pm.  The meetings for year 2024 will be held on the 4</w:t>
      </w:r>
      <w:r w:rsidR="00DB4005" w:rsidRPr="00DB4005">
        <w:rPr>
          <w:sz w:val="24"/>
          <w:szCs w:val="24"/>
          <w:vertAlign w:val="superscript"/>
        </w:rPr>
        <w:t>th</w:t>
      </w:r>
      <w:r w:rsidR="00DB4005">
        <w:rPr>
          <w:sz w:val="24"/>
          <w:szCs w:val="24"/>
        </w:rPr>
        <w:t xml:space="preserve"> Tuesday of each month except for December</w:t>
      </w:r>
      <w:r w:rsidR="00470431">
        <w:rPr>
          <w:sz w:val="24"/>
          <w:szCs w:val="24"/>
        </w:rPr>
        <w:t xml:space="preserve"> </w:t>
      </w:r>
      <w:r w:rsidR="00DB4005">
        <w:rPr>
          <w:sz w:val="24"/>
          <w:szCs w:val="24"/>
        </w:rPr>
        <w:t>as it will be held on</w:t>
      </w:r>
      <w:r w:rsidR="00470431">
        <w:rPr>
          <w:sz w:val="24"/>
          <w:szCs w:val="24"/>
        </w:rPr>
        <w:t xml:space="preserve"> Thursday, Dec. 26</w:t>
      </w:r>
      <w:r w:rsidR="00470431" w:rsidRPr="00470431">
        <w:rPr>
          <w:sz w:val="24"/>
          <w:szCs w:val="24"/>
          <w:vertAlign w:val="superscript"/>
        </w:rPr>
        <w:t>th</w:t>
      </w:r>
      <w:r w:rsidR="00470431">
        <w:rPr>
          <w:sz w:val="24"/>
          <w:szCs w:val="24"/>
        </w:rPr>
        <w:t>.  Skip made a motion to advertise all these meetings.  Steve 2</w:t>
      </w:r>
      <w:r w:rsidR="00470431" w:rsidRPr="00470431">
        <w:rPr>
          <w:sz w:val="24"/>
          <w:szCs w:val="24"/>
          <w:vertAlign w:val="superscript"/>
        </w:rPr>
        <w:t>nd</w:t>
      </w:r>
      <w:r w:rsidR="00470431">
        <w:rPr>
          <w:sz w:val="24"/>
          <w:szCs w:val="24"/>
        </w:rPr>
        <w:t xml:space="preserve"> the motion.  All approved.</w:t>
      </w:r>
    </w:p>
    <w:p w14:paraId="0E47F67F" w14:textId="77777777" w:rsidR="00470431" w:rsidRDefault="00470431" w:rsidP="00D86596">
      <w:pPr>
        <w:ind w:left="0" w:right="0"/>
        <w:rPr>
          <w:sz w:val="24"/>
          <w:szCs w:val="24"/>
        </w:rPr>
      </w:pPr>
    </w:p>
    <w:p w14:paraId="79C81A49" w14:textId="77777777" w:rsidR="00470431" w:rsidRDefault="00470431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State convention @ Hershey will be held on April 14</w:t>
      </w:r>
      <w:r w:rsidRPr="004704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17</w:t>
      </w:r>
      <w:r w:rsidRPr="004704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CA54C8C" w14:textId="77777777" w:rsidR="00470431" w:rsidRDefault="00470431" w:rsidP="00D86596">
      <w:pPr>
        <w:ind w:left="0" w:right="0"/>
        <w:rPr>
          <w:sz w:val="24"/>
          <w:szCs w:val="24"/>
        </w:rPr>
      </w:pPr>
    </w:p>
    <w:p w14:paraId="3C764B3C" w14:textId="77777777" w:rsidR="00470431" w:rsidRDefault="00470431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No new business from the zoning officer.</w:t>
      </w:r>
    </w:p>
    <w:p w14:paraId="2131155D" w14:textId="77777777" w:rsidR="00470431" w:rsidRDefault="00470431" w:rsidP="00D86596">
      <w:pPr>
        <w:ind w:left="0" w:right="0"/>
        <w:rPr>
          <w:sz w:val="24"/>
          <w:szCs w:val="24"/>
        </w:rPr>
      </w:pPr>
    </w:p>
    <w:p w14:paraId="730D5F15" w14:textId="77777777" w:rsidR="00657D32" w:rsidRDefault="00470431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 xml:space="preserve">Jack took the floor.  He asked </w:t>
      </w:r>
      <w:r w:rsidR="00727754">
        <w:rPr>
          <w:sz w:val="24"/>
          <w:szCs w:val="24"/>
        </w:rPr>
        <w:t>if Ed Wenger, planning consultant from Lehigh Engineering, is going to help with rewriting the zoning ordinance</w:t>
      </w:r>
      <w:r w:rsidR="00657D32">
        <w:rPr>
          <w:sz w:val="24"/>
          <w:szCs w:val="24"/>
        </w:rPr>
        <w:t xml:space="preserve"> over.  Cathy sent </w:t>
      </w:r>
      <w:r w:rsidR="009B4C9D">
        <w:rPr>
          <w:sz w:val="24"/>
          <w:szCs w:val="24"/>
        </w:rPr>
        <w:t>him</w:t>
      </w:r>
      <w:r w:rsidR="00657D32">
        <w:rPr>
          <w:sz w:val="24"/>
          <w:szCs w:val="24"/>
        </w:rPr>
        <w:t xml:space="preserve"> an email but he is out of the office until the new year.</w:t>
      </w:r>
    </w:p>
    <w:p w14:paraId="6305A1B6" w14:textId="77777777" w:rsidR="00657D32" w:rsidRDefault="00657D32" w:rsidP="00D86596">
      <w:pPr>
        <w:ind w:left="0" w:right="0"/>
        <w:rPr>
          <w:sz w:val="24"/>
          <w:szCs w:val="24"/>
        </w:rPr>
      </w:pPr>
    </w:p>
    <w:p w14:paraId="6A19B156" w14:textId="77777777" w:rsidR="00657D32" w:rsidRDefault="00657D32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Steve took the floor.  He reported there are stop signs missing on various roads.</w:t>
      </w:r>
    </w:p>
    <w:p w14:paraId="76B5117F" w14:textId="77777777" w:rsidR="00657D32" w:rsidRDefault="00657D32" w:rsidP="00D86596">
      <w:pPr>
        <w:ind w:left="0" w:right="0"/>
        <w:rPr>
          <w:sz w:val="24"/>
          <w:szCs w:val="24"/>
        </w:rPr>
      </w:pPr>
    </w:p>
    <w:p w14:paraId="1B6D2C80" w14:textId="77777777" w:rsidR="00B34C6D" w:rsidRDefault="00657D32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Skip took the floor.  He reported that last year 2022, the twp. received floodplain maps</w:t>
      </w:r>
      <w:r w:rsidR="007B51DD">
        <w:rPr>
          <w:sz w:val="24"/>
          <w:szCs w:val="24"/>
        </w:rPr>
        <w:t xml:space="preserve"> from FEMA. </w:t>
      </w:r>
      <w:r>
        <w:rPr>
          <w:sz w:val="24"/>
          <w:szCs w:val="24"/>
        </w:rPr>
        <w:t xml:space="preserve">  </w:t>
      </w:r>
      <w:r w:rsidR="009B4C9D">
        <w:rPr>
          <w:sz w:val="24"/>
          <w:szCs w:val="24"/>
        </w:rPr>
        <w:t>A</w:t>
      </w:r>
      <w:r>
        <w:rPr>
          <w:sz w:val="24"/>
          <w:szCs w:val="24"/>
        </w:rPr>
        <w:t xml:space="preserve"> floodplain ordinance needs to be adopted by the time the maps are approved by FEMA.  That date</w:t>
      </w:r>
      <w:r w:rsidR="009B4C9D">
        <w:rPr>
          <w:sz w:val="24"/>
          <w:szCs w:val="24"/>
        </w:rPr>
        <w:t xml:space="preserve"> is March 13, 2024.  Twp. received a model ordinance from DCED.  The (3) supervisors talked this over and as roadmaster; Skip edited the model to</w:t>
      </w:r>
      <w:r w:rsidR="00AD438E">
        <w:rPr>
          <w:sz w:val="24"/>
          <w:szCs w:val="24"/>
        </w:rPr>
        <w:t xml:space="preserve"> meet</w:t>
      </w:r>
      <w:r w:rsidR="009B4C9D">
        <w:rPr>
          <w:sz w:val="24"/>
          <w:szCs w:val="24"/>
        </w:rPr>
        <w:t xml:space="preserve"> our twp. needs.  He did reference recreational vehicles by a creek.  Skip sen</w:t>
      </w:r>
      <w:r w:rsidR="00A00CD9">
        <w:rPr>
          <w:sz w:val="24"/>
          <w:szCs w:val="24"/>
        </w:rPr>
        <w:t>t</w:t>
      </w:r>
      <w:r w:rsidR="009B4C9D">
        <w:rPr>
          <w:sz w:val="24"/>
          <w:szCs w:val="24"/>
        </w:rPr>
        <w:t xml:space="preserve"> this</w:t>
      </w:r>
      <w:r w:rsidR="00A00CD9">
        <w:rPr>
          <w:sz w:val="24"/>
          <w:szCs w:val="24"/>
        </w:rPr>
        <w:t xml:space="preserve"> draft to Attorney Greco &amp; Jason Snyder, engineer, but has not heard anything back from both gentlemen as of this date.  Ordinance needs approval from state before the twp. can advertise </w:t>
      </w:r>
      <w:r w:rsidR="007B51DD">
        <w:rPr>
          <w:sz w:val="24"/>
          <w:szCs w:val="24"/>
        </w:rPr>
        <w:t xml:space="preserve">it for adoption.  After adoption it goes back to the state for FEMA final approval. </w:t>
      </w:r>
      <w:r w:rsidR="002D7D54">
        <w:rPr>
          <w:sz w:val="24"/>
          <w:szCs w:val="24"/>
        </w:rPr>
        <w:t xml:space="preserve">  Skip stated with this adopted ordinance the zoning officer is designated as the flood plain administrator</w:t>
      </w:r>
      <w:r w:rsidR="00E232E9">
        <w:rPr>
          <w:sz w:val="24"/>
          <w:szCs w:val="24"/>
        </w:rPr>
        <w:t>.  H</w:t>
      </w:r>
      <w:r w:rsidR="00B34C6D">
        <w:rPr>
          <w:sz w:val="24"/>
          <w:szCs w:val="24"/>
        </w:rPr>
        <w:t xml:space="preserve">is time to </w:t>
      </w:r>
      <w:r w:rsidR="002D7D54">
        <w:rPr>
          <w:sz w:val="24"/>
          <w:szCs w:val="24"/>
        </w:rPr>
        <w:t>enforce</w:t>
      </w:r>
      <w:r w:rsidR="00B34C6D">
        <w:rPr>
          <w:sz w:val="24"/>
          <w:szCs w:val="24"/>
        </w:rPr>
        <w:t xml:space="preserve"> </w:t>
      </w:r>
      <w:r w:rsidR="00E232E9">
        <w:rPr>
          <w:sz w:val="24"/>
          <w:szCs w:val="24"/>
        </w:rPr>
        <w:t xml:space="preserve">the regulations </w:t>
      </w:r>
      <w:r w:rsidR="00B34C6D">
        <w:rPr>
          <w:sz w:val="24"/>
          <w:szCs w:val="24"/>
        </w:rPr>
        <w:t>needs to be compensated.  This compensation will be discussed in 2024.</w:t>
      </w:r>
    </w:p>
    <w:p w14:paraId="4650EB9D" w14:textId="77777777" w:rsidR="00B34C6D" w:rsidRDefault="00B34C6D" w:rsidP="00D86596">
      <w:pPr>
        <w:ind w:left="0" w:right="0"/>
        <w:rPr>
          <w:sz w:val="24"/>
          <w:szCs w:val="24"/>
        </w:rPr>
      </w:pPr>
    </w:p>
    <w:p w14:paraId="296BB9F5" w14:textId="77777777" w:rsidR="00B34C6D" w:rsidRDefault="00B34C6D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Treasurer’s report was submitted along with the amount of money to be transferred and withdrawn.  Steve made a motion to pay the bills and ratify the transfers and withdrawals.  Jack 2</w:t>
      </w:r>
      <w:r w:rsidRPr="00B34C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approved.  Attached to these minutes is said report.</w:t>
      </w:r>
    </w:p>
    <w:p w14:paraId="24C9B044" w14:textId="77777777" w:rsidR="00B34C6D" w:rsidRDefault="00B34C6D" w:rsidP="00D86596">
      <w:pPr>
        <w:ind w:left="0" w:right="0"/>
        <w:rPr>
          <w:sz w:val="24"/>
          <w:szCs w:val="24"/>
        </w:rPr>
      </w:pPr>
    </w:p>
    <w:p w14:paraId="687BE662" w14:textId="77777777" w:rsidR="00113945" w:rsidRDefault="00B34C6D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PUBLIC INPUT:  </w:t>
      </w:r>
      <w:r>
        <w:rPr>
          <w:sz w:val="24"/>
          <w:szCs w:val="24"/>
        </w:rPr>
        <w:t xml:space="preserve"> </w:t>
      </w:r>
      <w:r w:rsidR="009B4C9D">
        <w:rPr>
          <w:sz w:val="24"/>
          <w:szCs w:val="24"/>
        </w:rPr>
        <w:t xml:space="preserve"> </w:t>
      </w:r>
      <w:r w:rsidR="00657D32">
        <w:rPr>
          <w:sz w:val="24"/>
          <w:szCs w:val="24"/>
        </w:rPr>
        <w:t xml:space="preserve"> </w:t>
      </w:r>
      <w:r w:rsidR="00DB4005">
        <w:rPr>
          <w:sz w:val="24"/>
          <w:szCs w:val="24"/>
        </w:rPr>
        <w:t xml:space="preserve"> </w:t>
      </w:r>
      <w:r w:rsidR="00CB351A">
        <w:rPr>
          <w:sz w:val="24"/>
          <w:szCs w:val="24"/>
        </w:rPr>
        <w:t>Skip took the floor.  He received from the board of election at the courthouse</w:t>
      </w:r>
      <w:r w:rsidR="004A5E16">
        <w:rPr>
          <w:sz w:val="24"/>
          <w:szCs w:val="24"/>
        </w:rPr>
        <w:t xml:space="preserve"> (2)</w:t>
      </w:r>
      <w:r w:rsidR="00CB351A">
        <w:rPr>
          <w:sz w:val="24"/>
          <w:szCs w:val="24"/>
        </w:rPr>
        <w:t xml:space="preserve">  letters </w:t>
      </w:r>
      <w:r w:rsidR="006C3D93">
        <w:rPr>
          <w:sz w:val="24"/>
          <w:szCs w:val="24"/>
        </w:rPr>
        <w:t>advising him that he</w:t>
      </w:r>
      <w:r w:rsidR="005C2EBE">
        <w:rPr>
          <w:sz w:val="24"/>
          <w:szCs w:val="24"/>
        </w:rPr>
        <w:t xml:space="preserve"> was written in for 6 year term as supervisor and a 2 year term as auditor</w:t>
      </w:r>
      <w:r w:rsidR="00113945">
        <w:rPr>
          <w:sz w:val="24"/>
          <w:szCs w:val="24"/>
        </w:rPr>
        <w:t>.  He stated he has reservations on not accepting the supervisor’s term, but he has projects he would like to follow</w:t>
      </w:r>
    </w:p>
    <w:p w14:paraId="74423AF4" w14:textId="77777777" w:rsidR="00113945" w:rsidRDefault="00113945" w:rsidP="00D86596">
      <w:pPr>
        <w:ind w:left="0" w:right="0"/>
        <w:rPr>
          <w:sz w:val="24"/>
          <w:szCs w:val="24"/>
        </w:rPr>
      </w:pPr>
    </w:p>
    <w:p w14:paraId="2BDC9E6C" w14:textId="77777777" w:rsidR="00113945" w:rsidRDefault="00113945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Cleveland Twp.</w:t>
      </w:r>
    </w:p>
    <w:p w14:paraId="49B671C5" w14:textId="77777777" w:rsidR="00113945" w:rsidRDefault="00113945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26, 2023 (continued) – page 3</w:t>
      </w:r>
    </w:p>
    <w:p w14:paraId="773778EA" w14:textId="77777777" w:rsidR="00113945" w:rsidRDefault="00113945" w:rsidP="00D86596">
      <w:pPr>
        <w:ind w:left="0" w:right="0"/>
        <w:rPr>
          <w:sz w:val="24"/>
          <w:szCs w:val="24"/>
        </w:rPr>
      </w:pPr>
    </w:p>
    <w:p w14:paraId="2626ADDC" w14:textId="77777777" w:rsidR="00113945" w:rsidRDefault="00113945" w:rsidP="00D86596">
      <w:pPr>
        <w:ind w:left="0" w:right="0"/>
        <w:rPr>
          <w:sz w:val="24"/>
          <w:szCs w:val="24"/>
        </w:rPr>
      </w:pPr>
    </w:p>
    <w:p w14:paraId="34E88659" w14:textId="77777777" w:rsidR="00113945" w:rsidRDefault="00113945" w:rsidP="00D86596">
      <w:pPr>
        <w:ind w:left="0" w:right="0"/>
        <w:rPr>
          <w:sz w:val="24"/>
          <w:szCs w:val="24"/>
        </w:rPr>
      </w:pPr>
    </w:p>
    <w:p w14:paraId="5776CB5D" w14:textId="77777777" w:rsidR="00113945" w:rsidRDefault="00113945" w:rsidP="00D86596">
      <w:pPr>
        <w:ind w:left="0" w:right="0"/>
        <w:rPr>
          <w:sz w:val="24"/>
          <w:szCs w:val="24"/>
        </w:rPr>
      </w:pPr>
    </w:p>
    <w:p w14:paraId="0364901F" w14:textId="77777777" w:rsidR="007C6FF9" w:rsidRDefault="00113945" w:rsidP="007C6FF9">
      <w:pPr>
        <w:ind w:left="49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thru and get done.  These projects are the bank stabilization on Queen City Rd., and stream crossing on </w:t>
      </w:r>
      <w:r w:rsidR="007C6F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Tyler Ave. </w:t>
      </w:r>
      <w:r w:rsidR="007C6FF9">
        <w:rPr>
          <w:sz w:val="24"/>
          <w:szCs w:val="24"/>
        </w:rPr>
        <w:t xml:space="preserve"> He will be accepting the supervisor</w:t>
      </w:r>
      <w:r w:rsidR="00ED4F80">
        <w:rPr>
          <w:sz w:val="24"/>
          <w:szCs w:val="24"/>
        </w:rPr>
        <w:t>’s</w:t>
      </w:r>
      <w:r w:rsidR="007C6FF9">
        <w:rPr>
          <w:sz w:val="24"/>
          <w:szCs w:val="24"/>
        </w:rPr>
        <w:t xml:space="preserve"> position but not for a full 6 years.</w:t>
      </w:r>
    </w:p>
    <w:p w14:paraId="43F9A6DD" w14:textId="77777777" w:rsidR="007C6FF9" w:rsidRDefault="007C6FF9" w:rsidP="007C6FF9">
      <w:pPr>
        <w:ind w:left="492" w:right="0" w:firstLine="0"/>
        <w:rPr>
          <w:sz w:val="24"/>
          <w:szCs w:val="24"/>
        </w:rPr>
      </w:pPr>
    </w:p>
    <w:p w14:paraId="5B834F90" w14:textId="77777777" w:rsidR="007C6FF9" w:rsidRDefault="007C6FF9" w:rsidP="007C6FF9">
      <w:pPr>
        <w:ind w:left="49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Being no further business, Steve made a motion to adjourn the meeting at 8:07 pm.  Jack 2</w:t>
      </w:r>
      <w:r w:rsidRPr="007C6F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approved.</w:t>
      </w:r>
    </w:p>
    <w:p w14:paraId="57903B00" w14:textId="77777777" w:rsidR="007C6FF9" w:rsidRDefault="007C6FF9" w:rsidP="007C6FF9">
      <w:pPr>
        <w:ind w:left="492" w:right="0" w:firstLine="0"/>
        <w:rPr>
          <w:sz w:val="24"/>
          <w:szCs w:val="24"/>
        </w:rPr>
      </w:pPr>
    </w:p>
    <w:p w14:paraId="53345A39" w14:textId="77777777" w:rsidR="007C6FF9" w:rsidRDefault="007C6FF9" w:rsidP="007C6FF9">
      <w:pPr>
        <w:ind w:left="492" w:right="0" w:firstLine="0"/>
        <w:rPr>
          <w:sz w:val="24"/>
          <w:szCs w:val="24"/>
        </w:rPr>
      </w:pPr>
    </w:p>
    <w:p w14:paraId="1A7613C7" w14:textId="77777777" w:rsidR="009D7C0B" w:rsidRDefault="007C6FF9" w:rsidP="007C6FF9">
      <w:pPr>
        <w:ind w:left="492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</w:t>
      </w:r>
      <w:r>
        <w:rPr>
          <w:sz w:val="24"/>
          <w:szCs w:val="24"/>
        </w:rPr>
        <w:tab/>
      </w:r>
      <w:r w:rsidR="005C2EBE">
        <w:rPr>
          <w:sz w:val="24"/>
          <w:szCs w:val="24"/>
        </w:rPr>
        <w:t xml:space="preserve">  </w:t>
      </w:r>
      <w:r w:rsidR="00B1715C">
        <w:rPr>
          <w:sz w:val="24"/>
          <w:szCs w:val="24"/>
        </w:rPr>
        <w:t xml:space="preserve"> </w:t>
      </w:r>
      <w:r w:rsidR="00FE5FC3">
        <w:rPr>
          <w:sz w:val="24"/>
          <w:szCs w:val="24"/>
        </w:rPr>
        <w:t xml:space="preserve"> </w:t>
      </w:r>
      <w:r w:rsidR="00D80A37">
        <w:rPr>
          <w:sz w:val="24"/>
          <w:szCs w:val="24"/>
        </w:rPr>
        <w:t xml:space="preserve"> </w:t>
      </w:r>
      <w:r w:rsidR="00FA32F2">
        <w:rPr>
          <w:sz w:val="24"/>
          <w:szCs w:val="24"/>
        </w:rPr>
        <w:t xml:space="preserve">  </w:t>
      </w:r>
      <w:r w:rsidR="00907C75">
        <w:rPr>
          <w:sz w:val="24"/>
          <w:szCs w:val="24"/>
        </w:rPr>
        <w:t xml:space="preserve"> </w:t>
      </w:r>
    </w:p>
    <w:p w14:paraId="3EE16F51" w14:textId="77777777" w:rsidR="000225B4" w:rsidRDefault="000225B4" w:rsidP="00D86596">
      <w:pPr>
        <w:ind w:left="0" w:right="0"/>
        <w:rPr>
          <w:sz w:val="24"/>
          <w:szCs w:val="24"/>
        </w:rPr>
      </w:pPr>
    </w:p>
    <w:p w14:paraId="69784ED7" w14:textId="77777777" w:rsidR="00BE152C" w:rsidRPr="00C3184A" w:rsidRDefault="000225B4" w:rsidP="00D86596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DE7F11">
        <w:rPr>
          <w:sz w:val="24"/>
          <w:szCs w:val="24"/>
        </w:rPr>
        <w:t xml:space="preserve"> </w:t>
      </w:r>
      <w:r w:rsidR="00BE152C">
        <w:rPr>
          <w:sz w:val="24"/>
          <w:szCs w:val="24"/>
        </w:rPr>
        <w:t xml:space="preserve"> </w:t>
      </w:r>
    </w:p>
    <w:sectPr w:rsidR="00BE152C" w:rsidRPr="00C3184A" w:rsidSect="00057A0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96"/>
    <w:rsid w:val="000225B4"/>
    <w:rsid w:val="00057A06"/>
    <w:rsid w:val="000742D2"/>
    <w:rsid w:val="00113945"/>
    <w:rsid w:val="001B0F49"/>
    <w:rsid w:val="001F7961"/>
    <w:rsid w:val="002D7D54"/>
    <w:rsid w:val="00346980"/>
    <w:rsid w:val="004057FB"/>
    <w:rsid w:val="004678D3"/>
    <w:rsid w:val="00470431"/>
    <w:rsid w:val="00474A78"/>
    <w:rsid w:val="004A05E1"/>
    <w:rsid w:val="004A5E16"/>
    <w:rsid w:val="004F0CDC"/>
    <w:rsid w:val="005749A1"/>
    <w:rsid w:val="005C2EBE"/>
    <w:rsid w:val="005D32FB"/>
    <w:rsid w:val="00657D32"/>
    <w:rsid w:val="006B4618"/>
    <w:rsid w:val="006C3D93"/>
    <w:rsid w:val="00727754"/>
    <w:rsid w:val="00774F05"/>
    <w:rsid w:val="007B51DD"/>
    <w:rsid w:val="007C6FF9"/>
    <w:rsid w:val="00815C66"/>
    <w:rsid w:val="0089697F"/>
    <w:rsid w:val="008E5B24"/>
    <w:rsid w:val="00907C75"/>
    <w:rsid w:val="00997FA0"/>
    <w:rsid w:val="009B4C9D"/>
    <w:rsid w:val="009D7C0B"/>
    <w:rsid w:val="009F525A"/>
    <w:rsid w:val="00A00CD9"/>
    <w:rsid w:val="00A10E66"/>
    <w:rsid w:val="00A8756B"/>
    <w:rsid w:val="00AA62EB"/>
    <w:rsid w:val="00AC17A0"/>
    <w:rsid w:val="00AD438E"/>
    <w:rsid w:val="00AD5C5D"/>
    <w:rsid w:val="00B1715C"/>
    <w:rsid w:val="00B22CD2"/>
    <w:rsid w:val="00B31CD8"/>
    <w:rsid w:val="00B34C6D"/>
    <w:rsid w:val="00BE152C"/>
    <w:rsid w:val="00BE3A50"/>
    <w:rsid w:val="00C3184A"/>
    <w:rsid w:val="00C4251E"/>
    <w:rsid w:val="00CB351A"/>
    <w:rsid w:val="00D11C52"/>
    <w:rsid w:val="00D242CA"/>
    <w:rsid w:val="00D80A37"/>
    <w:rsid w:val="00D86596"/>
    <w:rsid w:val="00DB4005"/>
    <w:rsid w:val="00DE7F11"/>
    <w:rsid w:val="00E232E9"/>
    <w:rsid w:val="00ED4F80"/>
    <w:rsid w:val="00EF7F6C"/>
    <w:rsid w:val="00F05683"/>
    <w:rsid w:val="00F742C5"/>
    <w:rsid w:val="00F772BF"/>
    <w:rsid w:val="00FA32F2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F913"/>
  <w15:docId w15:val="{FFB08F0F-B91D-4197-BA85-808FBBC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dcterms:created xsi:type="dcterms:W3CDTF">2024-01-23T23:11:00Z</dcterms:created>
  <dcterms:modified xsi:type="dcterms:W3CDTF">2024-01-23T23:11:00Z</dcterms:modified>
</cp:coreProperties>
</file>